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E6" w:rsidRPr="00906CC2" w:rsidRDefault="00EA36E6" w:rsidP="00EA36E6">
      <w:pPr>
        <w:tabs>
          <w:tab w:val="left" w:pos="1080"/>
        </w:tabs>
        <w:spacing w:after="0" w:line="240" w:lineRule="auto"/>
        <w:jc w:val="center"/>
        <w:rPr>
          <w:rFonts w:ascii="Times New Roman" w:hAnsi="Times New Roman" w:cs="Times New Roman"/>
          <w:b/>
          <w:color w:val="000000" w:themeColor="text1"/>
          <w:sz w:val="24"/>
          <w:szCs w:val="24"/>
          <w:lang w:val="pl-PL"/>
        </w:rPr>
      </w:pPr>
      <w:r w:rsidRPr="00906CC2">
        <w:rPr>
          <w:rFonts w:ascii="Times New Roman" w:hAnsi="Times New Roman" w:cs="Times New Roman"/>
          <w:b/>
          <w:color w:val="000000" w:themeColor="text1"/>
          <w:sz w:val="24"/>
          <w:szCs w:val="24"/>
          <w:lang w:val="pl-PL"/>
        </w:rPr>
        <w:t xml:space="preserve">ĐỀ BÀI VIẾT SỐ 5 </w:t>
      </w:r>
    </w:p>
    <w:p w:rsidR="00EA36E6" w:rsidRPr="00906CC2" w:rsidRDefault="00EA36E6" w:rsidP="00EA36E6">
      <w:pPr>
        <w:tabs>
          <w:tab w:val="left" w:pos="1080"/>
        </w:tabs>
        <w:spacing w:after="0" w:line="240" w:lineRule="auto"/>
        <w:jc w:val="center"/>
        <w:rPr>
          <w:rFonts w:ascii="Times New Roman" w:hAnsi="Times New Roman" w:cs="Times New Roman"/>
          <w:b/>
          <w:color w:val="000000" w:themeColor="text1"/>
          <w:sz w:val="24"/>
          <w:szCs w:val="24"/>
          <w:lang w:val="pl-PL"/>
        </w:rPr>
      </w:pPr>
      <w:r w:rsidRPr="00906CC2">
        <w:rPr>
          <w:rFonts w:ascii="Times New Roman" w:hAnsi="Times New Roman" w:cs="Times New Roman"/>
          <w:b/>
          <w:color w:val="000000" w:themeColor="text1"/>
          <w:sz w:val="24"/>
          <w:szCs w:val="24"/>
          <w:lang w:val="pl-PL"/>
        </w:rPr>
        <w:t>THỜI GIAN : 90 PHÚT</w:t>
      </w:r>
    </w:p>
    <w:p w:rsidR="00EA36E6" w:rsidRPr="00107725" w:rsidRDefault="00EA36E6" w:rsidP="00EA36E6">
      <w:pPr>
        <w:tabs>
          <w:tab w:val="left" w:pos="1080"/>
        </w:tabs>
        <w:autoSpaceDE w:val="0"/>
        <w:autoSpaceDN w:val="0"/>
        <w:adjustRightInd w:val="0"/>
        <w:spacing w:after="0" w:line="240" w:lineRule="auto"/>
        <w:jc w:val="both"/>
        <w:rPr>
          <w:rFonts w:ascii="Times New Roman" w:hAnsi="Times New Roman" w:cs="Times New Roman"/>
          <w:b/>
          <w:bCs/>
          <w:color w:val="000000" w:themeColor="text1"/>
          <w:sz w:val="24"/>
          <w:szCs w:val="24"/>
          <w:lang w:val="pl-PL"/>
        </w:rPr>
      </w:pPr>
      <w:r w:rsidRPr="00107725">
        <w:rPr>
          <w:rFonts w:ascii="Times New Roman" w:hAnsi="Times New Roman" w:cs="Times New Roman"/>
          <w:b/>
          <w:color w:val="000000" w:themeColor="text1"/>
          <w:sz w:val="24"/>
          <w:szCs w:val="24"/>
          <w:lang w:val="pl-PL"/>
        </w:rPr>
        <w:t>I. Đọ</w:t>
      </w:r>
      <w:r w:rsidRPr="00107725">
        <w:rPr>
          <w:rFonts w:ascii="Times New Roman" w:hAnsi="Times New Roman" w:cs="Times New Roman"/>
          <w:b/>
          <w:bCs/>
          <w:color w:val="000000" w:themeColor="text1"/>
          <w:sz w:val="24"/>
          <w:szCs w:val="24"/>
          <w:lang w:val="pl-PL"/>
        </w:rPr>
        <w:t>c hi</w:t>
      </w:r>
      <w:r w:rsidRPr="00107725">
        <w:rPr>
          <w:rFonts w:ascii="Times New Roman" w:hAnsi="Times New Roman" w:cs="Times New Roman"/>
          <w:b/>
          <w:color w:val="000000" w:themeColor="text1"/>
          <w:sz w:val="24"/>
          <w:szCs w:val="24"/>
          <w:lang w:val="pl-PL"/>
        </w:rPr>
        <w:t>ể</w:t>
      </w:r>
      <w:r w:rsidRPr="00107725">
        <w:rPr>
          <w:rFonts w:ascii="Times New Roman" w:hAnsi="Times New Roman" w:cs="Times New Roman"/>
          <w:b/>
          <w:bCs/>
          <w:color w:val="000000" w:themeColor="text1"/>
          <w:sz w:val="24"/>
          <w:szCs w:val="24"/>
          <w:lang w:val="pl-PL"/>
        </w:rPr>
        <w:t xml:space="preserve">u (3,0 </w:t>
      </w:r>
      <w:r w:rsidRPr="00107725">
        <w:rPr>
          <w:rFonts w:ascii="Times New Roman" w:hAnsi="Times New Roman" w:cs="Times New Roman"/>
          <w:b/>
          <w:color w:val="000000" w:themeColor="text1"/>
          <w:sz w:val="24"/>
          <w:szCs w:val="24"/>
          <w:lang w:val="pl-PL"/>
        </w:rPr>
        <w:t>đ</w:t>
      </w:r>
      <w:r w:rsidRPr="00107725">
        <w:rPr>
          <w:rFonts w:ascii="Times New Roman" w:hAnsi="Times New Roman" w:cs="Times New Roman"/>
          <w:b/>
          <w:bCs/>
          <w:color w:val="000000" w:themeColor="text1"/>
          <w:sz w:val="24"/>
          <w:szCs w:val="24"/>
          <w:lang w:val="pl-PL"/>
        </w:rPr>
        <w:t>i</w:t>
      </w:r>
      <w:r w:rsidRPr="00107725">
        <w:rPr>
          <w:rFonts w:ascii="Times New Roman" w:hAnsi="Times New Roman" w:cs="Times New Roman"/>
          <w:b/>
          <w:color w:val="000000" w:themeColor="text1"/>
          <w:sz w:val="24"/>
          <w:szCs w:val="24"/>
          <w:lang w:val="pl-PL"/>
        </w:rPr>
        <w:t>ể</w:t>
      </w:r>
      <w:r w:rsidRPr="00107725">
        <w:rPr>
          <w:rFonts w:ascii="Times New Roman" w:hAnsi="Times New Roman" w:cs="Times New Roman"/>
          <w:b/>
          <w:bCs/>
          <w:color w:val="000000" w:themeColor="text1"/>
          <w:sz w:val="24"/>
          <w:szCs w:val="24"/>
          <w:lang w:val="pl-PL"/>
        </w:rPr>
        <w:t>m)</w:t>
      </w:r>
    </w:p>
    <w:p w:rsidR="00EA36E6" w:rsidRPr="00107725" w:rsidRDefault="00EA36E6" w:rsidP="00EA36E6">
      <w:pPr>
        <w:pStyle w:val="ListParagraph"/>
        <w:tabs>
          <w:tab w:val="left" w:pos="1080"/>
        </w:tabs>
        <w:autoSpaceDE w:val="0"/>
        <w:autoSpaceDN w:val="0"/>
        <w:adjustRightInd w:val="0"/>
        <w:spacing w:after="0" w:line="240" w:lineRule="auto"/>
        <w:ind w:left="1080"/>
        <w:jc w:val="both"/>
        <w:rPr>
          <w:rFonts w:ascii="Times New Roman" w:hAnsi="Times New Roman" w:cs="Times New Roman"/>
          <w:b/>
          <w:bCs/>
          <w:color w:val="000000" w:themeColor="text1"/>
          <w:sz w:val="24"/>
          <w:szCs w:val="24"/>
          <w:lang w:val="pl-PL"/>
        </w:rPr>
      </w:pPr>
      <w:r w:rsidRPr="00107725">
        <w:rPr>
          <w:rFonts w:ascii="Times New Roman" w:hAnsi="Times New Roman" w:cs="Times New Roman"/>
          <w:b/>
          <w:bCs/>
          <w:color w:val="000000" w:themeColor="text1"/>
          <w:sz w:val="24"/>
          <w:szCs w:val="24"/>
          <w:lang w:val="pl-PL"/>
        </w:rPr>
        <w:t>Đọc đoạn trích sau và thực hiện các yêu cầu:</w:t>
      </w:r>
    </w:p>
    <w:p w:rsidR="00EA36E6" w:rsidRPr="00107725" w:rsidRDefault="00EA36E6" w:rsidP="00EA36E6">
      <w:pPr>
        <w:shd w:val="clear" w:color="auto" w:fill="FFFFFF"/>
        <w:spacing w:after="0" w:line="240" w:lineRule="auto"/>
        <w:ind w:left="2880" w:firstLine="720"/>
        <w:jc w:val="both"/>
        <w:textAlignment w:val="baseline"/>
        <w:rPr>
          <w:rFonts w:ascii="Times New Roman" w:hAnsi="Times New Roman" w:cs="Times New Roman"/>
          <w:sz w:val="24"/>
          <w:szCs w:val="24"/>
        </w:rPr>
      </w:pPr>
    </w:p>
    <w:p w:rsidR="00EA36E6" w:rsidRPr="00107725" w:rsidRDefault="00EA36E6" w:rsidP="00EA36E6">
      <w:pPr>
        <w:shd w:val="clear" w:color="auto" w:fill="FFFFFF"/>
        <w:spacing w:after="0" w:line="240" w:lineRule="auto"/>
        <w:ind w:firstLine="720"/>
        <w:jc w:val="both"/>
        <w:textAlignment w:val="baseline"/>
        <w:rPr>
          <w:rFonts w:ascii="Times New Roman" w:eastAsia="Calibri" w:hAnsi="Times New Roman" w:cs="Times New Roman"/>
          <w:i/>
          <w:color w:val="000000"/>
          <w:sz w:val="24"/>
          <w:szCs w:val="24"/>
          <w:lang w:val="nl-NL"/>
        </w:rPr>
      </w:pPr>
      <w:r w:rsidRPr="00107725">
        <w:rPr>
          <w:rFonts w:ascii="Times New Roman" w:eastAsia="Calibri" w:hAnsi="Times New Roman" w:cs="Times New Roman"/>
          <w:i/>
          <w:color w:val="000000"/>
          <w:sz w:val="24"/>
          <w:szCs w:val="24"/>
          <w:lang w:val="nl-NL"/>
        </w:rPr>
        <w:t>Ngọn lửa sưởi bùng lên, cùng lúc ấy Mị cũng nhìn sang, thấy mắt A Phủ trừng trừng. mới biết A Phủ còn sống. Mấy đêm nay như thế. Nhưng Mị vẫn thản nhiên thổi lửa, hơ tay. Nếu A Phủ là cái xác chết đứng  đấy, cũng thế thôi. Mị vẫn trở dậy, vẫn sưởi. chỉ biết, chỉ còn ở với ngọn lửa. Có đêm A Sử chợt về thấy Mị ngồi đấy, A Sử ngứa tay đánh Mị ngã xuống cửa bếp. Nhưng đêm sau Mỵ vẫn ra sưởi như đêm trước.</w:t>
      </w:r>
    </w:p>
    <w:p w:rsidR="00EA36E6" w:rsidRDefault="00EA36E6" w:rsidP="00EA36E6">
      <w:pPr>
        <w:shd w:val="clear" w:color="auto" w:fill="FFFFFF"/>
        <w:spacing w:after="0" w:line="240" w:lineRule="auto"/>
        <w:ind w:firstLine="720"/>
        <w:jc w:val="center"/>
        <w:textAlignment w:val="baseline"/>
        <w:rPr>
          <w:rFonts w:ascii="Times New Roman" w:eastAsia="Calibri" w:hAnsi="Times New Roman" w:cs="Times New Roman"/>
          <w:i/>
          <w:color w:val="000000"/>
          <w:sz w:val="24"/>
          <w:szCs w:val="24"/>
          <w:lang w:val="nl-NL"/>
        </w:rPr>
      </w:pPr>
      <w:r w:rsidRPr="00107725">
        <w:rPr>
          <w:rFonts w:ascii="Times New Roman" w:eastAsia="Calibri" w:hAnsi="Times New Roman" w:cs="Times New Roman"/>
          <w:i/>
          <w:color w:val="000000"/>
          <w:sz w:val="24"/>
          <w:szCs w:val="24"/>
          <w:lang w:val="nl-NL"/>
        </w:rPr>
        <w:t>Lúc ấy đã khuya. Trong nhà đã ngủ yênthì Mị trở dậy thổi lửa. Ngọn lửa bập bùng sáng lên, Mị lé mắt trông sang thấy hai mắt A Phủ cũng vừa mở. một dòng nước mắt lấp lánh bò xuống hai hõm má đã xám đen lại. Nhìn thấy tình cảnh thế, Mị chợt nhớ lại đêm năm trước, A Sử trói Mị, Mị cũng phải trói đứng thế kia. Nhiều lần khóc nước mắt chảy xuống miệng, xuống cổ, không biết lau đi được. Trời ơi, nó bắt trói đứng người ta đến chết, nó bắt mình chết cũng thôi,nó  bắt trói đến chết người đàn bà ngày trước ở cái nhà này. Chúng nó thật độc ác. Cơ chừng này chỉ đêm mai là người kia chết, chế</w:t>
      </w:r>
      <w:r>
        <w:rPr>
          <w:rFonts w:ascii="Times New Roman" w:eastAsia="Calibri" w:hAnsi="Times New Roman" w:cs="Times New Roman"/>
          <w:i/>
          <w:color w:val="000000"/>
          <w:sz w:val="24"/>
          <w:szCs w:val="24"/>
          <w:lang w:val="nl-NL"/>
        </w:rPr>
        <w:t>t</w:t>
      </w:r>
    </w:p>
    <w:p w:rsidR="00EA36E6" w:rsidRPr="00107725" w:rsidRDefault="00EA36E6" w:rsidP="00EA36E6">
      <w:pPr>
        <w:shd w:val="clear" w:color="auto" w:fill="FFFFFF"/>
        <w:spacing w:after="0" w:line="240" w:lineRule="auto"/>
        <w:ind w:firstLine="720"/>
        <w:textAlignment w:val="baseline"/>
        <w:rPr>
          <w:rFonts w:ascii="Times New Roman" w:eastAsia="Calibri" w:hAnsi="Times New Roman" w:cs="Times New Roman"/>
          <w:sz w:val="24"/>
          <w:szCs w:val="24"/>
          <w:lang w:val="nl-NL"/>
        </w:rPr>
      </w:pPr>
      <w:r w:rsidRPr="00107725">
        <w:rPr>
          <w:rFonts w:ascii="Times New Roman" w:eastAsia="Calibri" w:hAnsi="Times New Roman" w:cs="Times New Roman"/>
          <w:i/>
          <w:color w:val="000000"/>
          <w:sz w:val="24"/>
          <w:szCs w:val="24"/>
          <w:lang w:val="nl-NL"/>
        </w:rPr>
        <w:t xml:space="preserve">đau, chết đói, chết rét, phải chết.                            </w:t>
      </w:r>
    </w:p>
    <w:p w:rsidR="00EA36E6" w:rsidRDefault="00EA36E6" w:rsidP="00EA36E6">
      <w:pPr>
        <w:shd w:val="clear" w:color="auto" w:fill="FFFFFF"/>
        <w:spacing w:after="0" w:line="240" w:lineRule="auto"/>
        <w:ind w:left="2880"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07506B">
        <w:rPr>
          <w:rFonts w:ascii="Times New Roman" w:eastAsia="Calibri" w:hAnsi="Times New Roman" w:cs="Times New Roman"/>
          <w:sz w:val="24"/>
          <w:szCs w:val="24"/>
        </w:rPr>
        <w:t>Trích</w:t>
      </w:r>
      <w:r w:rsidRPr="0007506B">
        <w:rPr>
          <w:rFonts w:ascii="Times New Roman" w:eastAsia="Calibri" w:hAnsi="Times New Roman" w:cs="Times New Roman"/>
          <w:i/>
          <w:sz w:val="24"/>
          <w:szCs w:val="24"/>
        </w:rPr>
        <w:t xml:space="preserve"> Vợ chồng A Phủ</w:t>
      </w:r>
      <w:r w:rsidRPr="0007506B">
        <w:rPr>
          <w:rFonts w:ascii="Times New Roman" w:eastAsia="Calibri" w:hAnsi="Times New Roman" w:cs="Times New Roman"/>
          <w:sz w:val="24"/>
          <w:szCs w:val="24"/>
        </w:rPr>
        <w:t xml:space="preserve"> - Tô Hoài)</w:t>
      </w:r>
    </w:p>
    <w:p w:rsidR="00EA36E6" w:rsidRPr="0007506B" w:rsidRDefault="00EA36E6" w:rsidP="00EA36E6">
      <w:pPr>
        <w:shd w:val="clear" w:color="auto" w:fill="FFFFFF"/>
        <w:spacing w:after="0" w:line="240" w:lineRule="auto"/>
        <w:jc w:val="both"/>
        <w:textAlignment w:val="baseline"/>
        <w:rPr>
          <w:rFonts w:ascii="Times New Roman" w:eastAsia="Calibri" w:hAnsi="Times New Roman" w:cs="Times New Roman"/>
          <w:sz w:val="24"/>
          <w:szCs w:val="24"/>
        </w:rPr>
      </w:pPr>
      <w:r w:rsidRPr="008444C2">
        <w:rPr>
          <w:rFonts w:ascii="Times New Roman" w:hAnsi="Times New Roman" w:cs="Times New Roman"/>
          <w:b/>
          <w:sz w:val="24"/>
          <w:szCs w:val="24"/>
        </w:rPr>
        <w:t xml:space="preserve">Câu </w:t>
      </w:r>
      <w:r w:rsidRPr="008444C2">
        <w:rPr>
          <w:rFonts w:ascii="Times New Roman" w:eastAsia="Calibri" w:hAnsi="Times New Roman" w:cs="Times New Roman"/>
          <w:b/>
          <w:sz w:val="24"/>
          <w:szCs w:val="24"/>
        </w:rPr>
        <w:t>1</w:t>
      </w:r>
      <w:r w:rsidRPr="0007506B">
        <w:rPr>
          <w:rFonts w:ascii="Times New Roman" w:eastAsia="Calibri" w:hAnsi="Times New Roman" w:cs="Times New Roman"/>
          <w:sz w:val="24"/>
          <w:szCs w:val="24"/>
        </w:rPr>
        <w:t xml:space="preserve">. Đoạn văn trên được viết theo phương thức nào là chính? </w:t>
      </w:r>
      <w:r>
        <w:rPr>
          <w:rFonts w:ascii="Times New Roman" w:hAnsi="Times New Roman" w:cs="Times New Roman"/>
          <w:sz w:val="24"/>
          <w:szCs w:val="24"/>
        </w:rPr>
        <w:t>(0,5 điểm)</w:t>
      </w:r>
    </w:p>
    <w:p w:rsidR="00EA36E6" w:rsidRPr="0007506B" w:rsidRDefault="00EA36E6" w:rsidP="00EA36E6">
      <w:pPr>
        <w:shd w:val="clear" w:color="auto" w:fill="FFFFFF"/>
        <w:spacing w:after="0" w:line="240" w:lineRule="auto"/>
        <w:jc w:val="both"/>
        <w:textAlignment w:val="baseline"/>
        <w:rPr>
          <w:rFonts w:ascii="Times New Roman" w:eastAsia="Calibri" w:hAnsi="Times New Roman" w:cs="Times New Roman"/>
          <w:sz w:val="24"/>
          <w:szCs w:val="24"/>
        </w:rPr>
      </w:pPr>
      <w:r w:rsidRPr="008444C2">
        <w:rPr>
          <w:rFonts w:ascii="Times New Roman" w:hAnsi="Times New Roman" w:cs="Times New Roman"/>
          <w:b/>
          <w:sz w:val="24"/>
          <w:szCs w:val="24"/>
        </w:rPr>
        <w:t>Câu 2</w:t>
      </w:r>
      <w:r>
        <w:rPr>
          <w:rFonts w:ascii="Times New Roman" w:hAnsi="Times New Roman" w:cs="Times New Roman"/>
          <w:sz w:val="24"/>
          <w:szCs w:val="24"/>
        </w:rPr>
        <w:t>. Tìm ba từ láy có trong đoạn trích trên</w:t>
      </w:r>
      <w:r w:rsidRPr="0007506B">
        <w:rPr>
          <w:rFonts w:ascii="Times New Roman" w:eastAsia="Calibri" w:hAnsi="Times New Roman" w:cs="Times New Roman"/>
          <w:sz w:val="24"/>
          <w:szCs w:val="24"/>
        </w:rPr>
        <w:t xml:space="preserve"> ? </w:t>
      </w:r>
      <w:r>
        <w:rPr>
          <w:rFonts w:ascii="Times New Roman" w:hAnsi="Times New Roman" w:cs="Times New Roman"/>
          <w:sz w:val="24"/>
          <w:szCs w:val="24"/>
        </w:rPr>
        <w:t>(0,5 điểm)</w:t>
      </w:r>
    </w:p>
    <w:p w:rsidR="00EA36E6" w:rsidRPr="0007506B" w:rsidRDefault="00EA36E6" w:rsidP="00EA36E6">
      <w:pPr>
        <w:shd w:val="clear" w:color="auto" w:fill="FFFFFF"/>
        <w:spacing w:after="0" w:line="240" w:lineRule="auto"/>
        <w:jc w:val="both"/>
        <w:textAlignment w:val="baseline"/>
        <w:rPr>
          <w:rFonts w:ascii="Times New Roman" w:eastAsia="Calibri" w:hAnsi="Times New Roman" w:cs="Times New Roman"/>
          <w:sz w:val="24"/>
          <w:szCs w:val="24"/>
        </w:rPr>
      </w:pPr>
      <w:r w:rsidRPr="008444C2">
        <w:rPr>
          <w:rFonts w:ascii="Times New Roman" w:hAnsi="Times New Roman" w:cs="Times New Roman"/>
          <w:b/>
          <w:sz w:val="24"/>
          <w:szCs w:val="24"/>
        </w:rPr>
        <w:t xml:space="preserve">Câu </w:t>
      </w:r>
      <w:r w:rsidRPr="008444C2">
        <w:rPr>
          <w:rFonts w:ascii="Times New Roman" w:eastAsia="Calibri" w:hAnsi="Times New Roman" w:cs="Times New Roman"/>
          <w:b/>
          <w:sz w:val="24"/>
          <w:szCs w:val="24"/>
        </w:rPr>
        <w:t>3</w:t>
      </w:r>
      <w:r w:rsidRPr="0007506B">
        <w:rPr>
          <w:rFonts w:ascii="Times New Roman" w:eastAsia="Calibri" w:hAnsi="Times New Roman" w:cs="Times New Roman"/>
          <w:sz w:val="24"/>
          <w:szCs w:val="24"/>
        </w:rPr>
        <w:t xml:space="preserve">. Các từ láy </w:t>
      </w:r>
      <w:r>
        <w:rPr>
          <w:rFonts w:ascii="Times New Roman" w:hAnsi="Times New Roman" w:cs="Times New Roman"/>
          <w:sz w:val="24"/>
          <w:szCs w:val="24"/>
        </w:rPr>
        <w:t>đã xác định ở trên</w:t>
      </w:r>
      <w:r w:rsidRPr="0007506B">
        <w:rPr>
          <w:rFonts w:ascii="Times New Roman" w:eastAsia="Calibri" w:hAnsi="Times New Roman" w:cs="Times New Roman"/>
          <w:i/>
          <w:color w:val="0000FF"/>
          <w:sz w:val="24"/>
          <w:szCs w:val="24"/>
        </w:rPr>
        <w:t xml:space="preserve"> </w:t>
      </w:r>
      <w:r w:rsidRPr="0007506B">
        <w:rPr>
          <w:rFonts w:ascii="Times New Roman" w:eastAsia="Calibri" w:hAnsi="Times New Roman" w:cs="Times New Roman"/>
          <w:sz w:val="24"/>
          <w:szCs w:val="24"/>
        </w:rPr>
        <w:t xml:space="preserve">đạt hiệu quả nghệ thuật như thế nào khi diễn tả quá trình Mị cởi trói cho A Phủ ? </w:t>
      </w:r>
      <w:r>
        <w:rPr>
          <w:rFonts w:ascii="Times New Roman" w:hAnsi="Times New Roman" w:cs="Times New Roman"/>
          <w:sz w:val="24"/>
          <w:szCs w:val="24"/>
        </w:rPr>
        <w:t>(1,0 điểm)</w:t>
      </w:r>
    </w:p>
    <w:p w:rsidR="00EA36E6" w:rsidRPr="0007506B" w:rsidRDefault="00EA36E6" w:rsidP="00EA36E6">
      <w:pPr>
        <w:shd w:val="clear" w:color="auto" w:fill="FFFFFF"/>
        <w:spacing w:after="0" w:line="240" w:lineRule="auto"/>
        <w:jc w:val="both"/>
        <w:textAlignment w:val="baseline"/>
        <w:rPr>
          <w:rFonts w:ascii="Times New Roman" w:eastAsia="Calibri" w:hAnsi="Times New Roman" w:cs="Times New Roman"/>
          <w:sz w:val="24"/>
          <w:szCs w:val="24"/>
        </w:rPr>
      </w:pPr>
      <w:r w:rsidRPr="008444C2">
        <w:rPr>
          <w:rFonts w:ascii="Times New Roman" w:hAnsi="Times New Roman" w:cs="Times New Roman"/>
          <w:b/>
          <w:sz w:val="24"/>
          <w:szCs w:val="24"/>
        </w:rPr>
        <w:t>Câu 4</w:t>
      </w:r>
      <w:r w:rsidRPr="0007506B">
        <w:rPr>
          <w:rFonts w:ascii="Times New Roman" w:eastAsia="Calibri" w:hAnsi="Times New Roman" w:cs="Times New Roman"/>
          <w:sz w:val="24"/>
          <w:szCs w:val="24"/>
        </w:rPr>
        <w:t xml:space="preserve">. Tại sao câu văn </w:t>
      </w:r>
      <w:r w:rsidRPr="0007506B">
        <w:rPr>
          <w:rFonts w:ascii="Times New Roman" w:eastAsia="Calibri" w:hAnsi="Times New Roman" w:cs="Times New Roman"/>
          <w:i/>
          <w:color w:val="0000FF"/>
          <w:sz w:val="24"/>
          <w:szCs w:val="24"/>
        </w:rPr>
        <w:t>Mỵ đứng lặng trong bóng tối.</w:t>
      </w:r>
      <w:r w:rsidRPr="0007506B">
        <w:rPr>
          <w:rFonts w:ascii="Times New Roman" w:eastAsia="Calibri" w:hAnsi="Times New Roman" w:cs="Times New Roman"/>
          <w:color w:val="0000FF"/>
          <w:sz w:val="24"/>
          <w:szCs w:val="24"/>
        </w:rPr>
        <w:t xml:space="preserve"> </w:t>
      </w:r>
      <w:r w:rsidRPr="0007506B">
        <w:rPr>
          <w:rFonts w:ascii="Times New Roman" w:eastAsia="Calibri" w:hAnsi="Times New Roman" w:cs="Times New Roman"/>
          <w:sz w:val="24"/>
          <w:szCs w:val="24"/>
        </w:rPr>
        <w:t>được tách thành một dòng riêng?</w:t>
      </w:r>
      <w:r w:rsidRPr="008444C2">
        <w:rPr>
          <w:rFonts w:ascii="Times New Roman" w:hAnsi="Times New Roman" w:cs="Times New Roman"/>
          <w:sz w:val="24"/>
          <w:szCs w:val="24"/>
        </w:rPr>
        <w:t xml:space="preserve"> </w:t>
      </w:r>
      <w:r>
        <w:rPr>
          <w:rFonts w:ascii="Times New Roman" w:hAnsi="Times New Roman" w:cs="Times New Roman"/>
          <w:sz w:val="24"/>
          <w:szCs w:val="24"/>
        </w:rPr>
        <w:t>(1,0 điểm)</w:t>
      </w:r>
    </w:p>
    <w:p w:rsidR="00EA36E6" w:rsidRPr="00F26599" w:rsidRDefault="00EA36E6" w:rsidP="00EA36E6">
      <w:pPr>
        <w:tabs>
          <w:tab w:val="left" w:pos="1080"/>
        </w:tabs>
        <w:spacing w:after="0" w:line="240" w:lineRule="auto"/>
        <w:jc w:val="both"/>
        <w:rPr>
          <w:rFonts w:ascii="Times New Roman" w:hAnsi="Times New Roman" w:cs="Times New Roman"/>
          <w:color w:val="000000" w:themeColor="text1"/>
          <w:sz w:val="24"/>
          <w:szCs w:val="24"/>
          <w:lang w:val="vi-VN"/>
        </w:rPr>
      </w:pPr>
      <w:r w:rsidRPr="00F26599">
        <w:rPr>
          <w:rFonts w:ascii="Times New Roman" w:hAnsi="Times New Roman" w:cs="Times New Roman"/>
          <w:b/>
          <w:bCs/>
          <w:color w:val="000000" w:themeColor="text1"/>
          <w:sz w:val="24"/>
          <w:szCs w:val="24"/>
          <w:lang w:val="vi-VN"/>
        </w:rPr>
        <w:t>II. Làm v</w:t>
      </w:r>
      <w:r w:rsidRPr="00F26599">
        <w:rPr>
          <w:rFonts w:ascii="Times New Roman" w:hAnsi="Times New Roman" w:cs="Times New Roman"/>
          <w:color w:val="000000" w:themeColor="text1"/>
          <w:sz w:val="24"/>
          <w:szCs w:val="24"/>
          <w:lang w:val="vi-VN"/>
        </w:rPr>
        <w:t>ă</w:t>
      </w:r>
      <w:r w:rsidRPr="00F26599">
        <w:rPr>
          <w:rFonts w:ascii="Times New Roman" w:hAnsi="Times New Roman" w:cs="Times New Roman"/>
          <w:b/>
          <w:bCs/>
          <w:color w:val="000000" w:themeColor="text1"/>
          <w:sz w:val="24"/>
          <w:szCs w:val="24"/>
          <w:lang w:val="vi-VN"/>
        </w:rPr>
        <w:t xml:space="preserve">n (7,0 </w:t>
      </w:r>
      <w:r w:rsidRPr="00F26599">
        <w:rPr>
          <w:rFonts w:ascii="Times New Roman" w:hAnsi="Times New Roman" w:cs="Times New Roman"/>
          <w:color w:val="000000" w:themeColor="text1"/>
          <w:sz w:val="24"/>
          <w:szCs w:val="24"/>
          <w:lang w:val="vi-VN"/>
        </w:rPr>
        <w:t>đ</w:t>
      </w:r>
      <w:r w:rsidRPr="00F26599">
        <w:rPr>
          <w:rFonts w:ascii="Times New Roman" w:hAnsi="Times New Roman" w:cs="Times New Roman"/>
          <w:b/>
          <w:bCs/>
          <w:color w:val="000000" w:themeColor="text1"/>
          <w:sz w:val="24"/>
          <w:szCs w:val="24"/>
          <w:lang w:val="vi-VN"/>
        </w:rPr>
        <w:t>i</w:t>
      </w:r>
      <w:r w:rsidRPr="00F26599">
        <w:rPr>
          <w:rFonts w:ascii="Times New Roman" w:hAnsi="Times New Roman" w:cs="Times New Roman"/>
          <w:color w:val="000000" w:themeColor="text1"/>
          <w:sz w:val="24"/>
          <w:szCs w:val="24"/>
          <w:lang w:val="vi-VN"/>
        </w:rPr>
        <w:t>ể</w:t>
      </w:r>
      <w:r w:rsidRPr="00F26599">
        <w:rPr>
          <w:rFonts w:ascii="Times New Roman" w:hAnsi="Times New Roman" w:cs="Times New Roman"/>
          <w:b/>
          <w:bCs/>
          <w:color w:val="000000" w:themeColor="text1"/>
          <w:sz w:val="24"/>
          <w:szCs w:val="24"/>
          <w:lang w:val="vi-VN"/>
        </w:rPr>
        <w:t>m)</w:t>
      </w:r>
    </w:p>
    <w:p w:rsidR="00EA36E6" w:rsidRPr="00292CD7" w:rsidRDefault="00EA36E6" w:rsidP="00EA36E6">
      <w:pPr>
        <w:spacing w:after="0" w:line="240" w:lineRule="auto"/>
        <w:rPr>
          <w:rFonts w:ascii="Times New Roman" w:hAnsi="Times New Roman" w:cs="Times New Roman"/>
          <w:i/>
          <w:sz w:val="24"/>
          <w:szCs w:val="24"/>
        </w:rPr>
      </w:pPr>
      <w:r w:rsidRPr="00292CD7">
        <w:rPr>
          <w:rFonts w:ascii="Times New Roman" w:hAnsi="Times New Roman" w:cs="Times New Roman"/>
          <w:sz w:val="24"/>
          <w:szCs w:val="24"/>
        </w:rPr>
        <w:t xml:space="preserve">Nhận xét về  hình tượng Sông Đà trong tùy bút </w:t>
      </w:r>
      <w:r w:rsidRPr="00292CD7">
        <w:rPr>
          <w:rFonts w:ascii="Times New Roman" w:hAnsi="Times New Roman" w:cs="Times New Roman"/>
          <w:i/>
          <w:sz w:val="24"/>
          <w:szCs w:val="24"/>
        </w:rPr>
        <w:t>“Người lái đò Sông Đà</w:t>
      </w:r>
      <w:r w:rsidRPr="00292CD7">
        <w:rPr>
          <w:rFonts w:ascii="Times New Roman" w:hAnsi="Times New Roman" w:cs="Times New Roman"/>
          <w:sz w:val="24"/>
          <w:szCs w:val="24"/>
        </w:rPr>
        <w:t xml:space="preserve">” của Nguyễn Tuân có ý kiến cho rằng </w:t>
      </w:r>
      <w:r w:rsidRPr="00292CD7">
        <w:rPr>
          <w:rFonts w:ascii="Times New Roman" w:hAnsi="Times New Roman" w:cs="Times New Roman"/>
          <w:i/>
          <w:sz w:val="24"/>
          <w:szCs w:val="24"/>
        </w:rPr>
        <w:t>“ Hình tượng sông Đà gây ấn tượng bởi vẻ đẹp trữ tình , thơ mộng”.</w:t>
      </w:r>
    </w:p>
    <w:p w:rsidR="00EA36E6" w:rsidRPr="00292CD7" w:rsidRDefault="00EA36E6" w:rsidP="00EA36E6">
      <w:pPr>
        <w:spacing w:after="0" w:line="240" w:lineRule="auto"/>
        <w:rPr>
          <w:rFonts w:ascii="Times New Roman" w:hAnsi="Times New Roman" w:cs="Times New Roman"/>
          <w:sz w:val="24"/>
          <w:szCs w:val="24"/>
        </w:rPr>
      </w:pPr>
      <w:r w:rsidRPr="00292CD7">
        <w:rPr>
          <w:rFonts w:ascii="Times New Roman" w:hAnsi="Times New Roman" w:cs="Times New Roman"/>
          <w:sz w:val="24"/>
          <w:szCs w:val="24"/>
        </w:rPr>
        <w:t>Từ cảm nhận về hình tượng Sông Đà, anh/ chị hãy bình luận ý kiến trên.</w:t>
      </w:r>
    </w:p>
    <w:p w:rsidR="00EA36E6" w:rsidRPr="005C0648" w:rsidRDefault="00EA36E6" w:rsidP="00EA36E6">
      <w:pPr>
        <w:pStyle w:val="NormalWeb"/>
        <w:shd w:val="clear" w:color="auto" w:fill="FFFFFF"/>
        <w:spacing w:before="0" w:beforeAutospacing="0" w:after="0" w:afterAutospacing="0"/>
        <w:jc w:val="center"/>
        <w:textAlignment w:val="baseline"/>
        <w:rPr>
          <w:b/>
        </w:rPr>
      </w:pPr>
      <w:r w:rsidRPr="005C0648">
        <w:rPr>
          <w:b/>
        </w:rPr>
        <w:t>HƯỚNG DẪN CHẤM</w:t>
      </w:r>
    </w:p>
    <w:p w:rsidR="00EA36E6" w:rsidRPr="005C0648" w:rsidRDefault="00EA36E6" w:rsidP="00EA36E6">
      <w:pPr>
        <w:pStyle w:val="NormalWeb"/>
        <w:shd w:val="clear" w:color="auto" w:fill="FFFFFF"/>
        <w:spacing w:before="0" w:beforeAutospacing="0" w:after="0" w:afterAutospacing="0"/>
        <w:textAlignment w:val="baseline"/>
        <w:rPr>
          <w:b/>
        </w:rPr>
      </w:pPr>
    </w:p>
    <w:tbl>
      <w:tblPr>
        <w:tblStyle w:val="TableGrid"/>
        <w:tblW w:w="9937" w:type="dxa"/>
        <w:tblInd w:w="108" w:type="dxa"/>
        <w:tblLook w:val="01E0"/>
      </w:tblPr>
      <w:tblGrid>
        <w:gridCol w:w="708"/>
        <w:gridCol w:w="870"/>
        <w:gridCol w:w="7609"/>
        <w:gridCol w:w="750"/>
      </w:tblGrid>
      <w:tr w:rsidR="00EA36E6" w:rsidRPr="005C0648" w:rsidTr="00FA0B64">
        <w:tc>
          <w:tcPr>
            <w:tcW w:w="708" w:type="dxa"/>
          </w:tcPr>
          <w:p w:rsidR="00EA36E6" w:rsidRPr="005C0648" w:rsidRDefault="00EA36E6" w:rsidP="00FA0B64">
            <w:pPr>
              <w:jc w:val="center"/>
              <w:rPr>
                <w:sz w:val="24"/>
                <w:szCs w:val="24"/>
              </w:rPr>
            </w:pPr>
            <w:r w:rsidRPr="005C0648">
              <w:rPr>
                <w:sz w:val="24"/>
                <w:szCs w:val="24"/>
              </w:rPr>
              <w:t>Phần</w:t>
            </w:r>
          </w:p>
        </w:tc>
        <w:tc>
          <w:tcPr>
            <w:tcW w:w="870" w:type="dxa"/>
          </w:tcPr>
          <w:p w:rsidR="00EA36E6" w:rsidRPr="005C0648" w:rsidRDefault="00EA36E6" w:rsidP="00FA0B64">
            <w:pPr>
              <w:jc w:val="center"/>
              <w:rPr>
                <w:sz w:val="24"/>
                <w:szCs w:val="24"/>
              </w:rPr>
            </w:pPr>
            <w:r w:rsidRPr="005C0648">
              <w:rPr>
                <w:sz w:val="24"/>
                <w:szCs w:val="24"/>
              </w:rPr>
              <w:t>Câu</w:t>
            </w:r>
          </w:p>
        </w:tc>
        <w:tc>
          <w:tcPr>
            <w:tcW w:w="7609" w:type="dxa"/>
          </w:tcPr>
          <w:p w:rsidR="00EA36E6" w:rsidRPr="005C0648" w:rsidRDefault="00EA36E6" w:rsidP="00FA0B64">
            <w:pPr>
              <w:jc w:val="center"/>
              <w:rPr>
                <w:sz w:val="24"/>
                <w:szCs w:val="24"/>
              </w:rPr>
            </w:pPr>
            <w:r w:rsidRPr="005C0648">
              <w:rPr>
                <w:sz w:val="24"/>
                <w:szCs w:val="24"/>
              </w:rPr>
              <w:t>Nội dung</w:t>
            </w:r>
          </w:p>
        </w:tc>
        <w:tc>
          <w:tcPr>
            <w:tcW w:w="750" w:type="dxa"/>
          </w:tcPr>
          <w:p w:rsidR="00EA36E6" w:rsidRPr="005C0648" w:rsidRDefault="00EA36E6" w:rsidP="00FA0B64">
            <w:pPr>
              <w:jc w:val="center"/>
              <w:rPr>
                <w:sz w:val="24"/>
                <w:szCs w:val="24"/>
              </w:rPr>
            </w:pPr>
            <w:r w:rsidRPr="005C0648">
              <w:rPr>
                <w:sz w:val="24"/>
                <w:szCs w:val="24"/>
              </w:rPr>
              <w:t>Điểm</w:t>
            </w:r>
          </w:p>
        </w:tc>
      </w:tr>
      <w:tr w:rsidR="00EA36E6" w:rsidRPr="005C0648" w:rsidTr="00FA0B64">
        <w:tc>
          <w:tcPr>
            <w:tcW w:w="708" w:type="dxa"/>
            <w:vMerge w:val="restart"/>
          </w:tcPr>
          <w:p w:rsidR="00EA36E6" w:rsidRPr="005C0648" w:rsidRDefault="00EA36E6" w:rsidP="00FA0B64">
            <w:pPr>
              <w:jc w:val="center"/>
              <w:rPr>
                <w:sz w:val="24"/>
                <w:szCs w:val="24"/>
              </w:rPr>
            </w:pPr>
            <w:r w:rsidRPr="005C0648">
              <w:rPr>
                <w:sz w:val="24"/>
                <w:szCs w:val="24"/>
              </w:rPr>
              <w:t>I</w:t>
            </w:r>
          </w:p>
        </w:tc>
        <w:tc>
          <w:tcPr>
            <w:tcW w:w="870" w:type="dxa"/>
          </w:tcPr>
          <w:p w:rsidR="00EA36E6" w:rsidRPr="005C0648" w:rsidRDefault="00EA36E6" w:rsidP="00FA0B64">
            <w:pPr>
              <w:jc w:val="center"/>
              <w:rPr>
                <w:sz w:val="24"/>
                <w:szCs w:val="24"/>
              </w:rPr>
            </w:pPr>
          </w:p>
        </w:tc>
        <w:tc>
          <w:tcPr>
            <w:tcW w:w="7609" w:type="dxa"/>
          </w:tcPr>
          <w:p w:rsidR="00EA36E6" w:rsidRPr="005C0648" w:rsidRDefault="00EA36E6" w:rsidP="00FA0B64">
            <w:pPr>
              <w:rPr>
                <w:b/>
                <w:sz w:val="24"/>
                <w:szCs w:val="24"/>
              </w:rPr>
            </w:pPr>
            <w:r w:rsidRPr="005C0648">
              <w:rPr>
                <w:b/>
                <w:sz w:val="24"/>
                <w:szCs w:val="24"/>
              </w:rPr>
              <w:t>ĐỌC HIỂU</w:t>
            </w:r>
          </w:p>
        </w:tc>
        <w:tc>
          <w:tcPr>
            <w:tcW w:w="750" w:type="dxa"/>
          </w:tcPr>
          <w:p w:rsidR="00EA36E6" w:rsidRPr="005C0648" w:rsidRDefault="00EA36E6" w:rsidP="00FA0B64">
            <w:pPr>
              <w:jc w:val="center"/>
              <w:rPr>
                <w:b/>
                <w:sz w:val="24"/>
                <w:szCs w:val="24"/>
              </w:rPr>
            </w:pPr>
            <w:r w:rsidRPr="005C0648">
              <w:rPr>
                <w:b/>
                <w:sz w:val="24"/>
                <w:szCs w:val="24"/>
              </w:rPr>
              <w:t>3.0</w:t>
            </w:r>
          </w:p>
        </w:tc>
      </w:tr>
      <w:tr w:rsidR="00EA36E6" w:rsidRPr="005C0648" w:rsidTr="00FA0B64">
        <w:tc>
          <w:tcPr>
            <w:tcW w:w="708" w:type="dxa"/>
            <w:vMerge/>
          </w:tcPr>
          <w:p w:rsidR="00EA36E6" w:rsidRPr="005C0648" w:rsidRDefault="00EA36E6" w:rsidP="00FA0B64">
            <w:pPr>
              <w:jc w:val="center"/>
              <w:rPr>
                <w:sz w:val="24"/>
                <w:szCs w:val="24"/>
              </w:rPr>
            </w:pPr>
          </w:p>
        </w:tc>
        <w:tc>
          <w:tcPr>
            <w:tcW w:w="870" w:type="dxa"/>
          </w:tcPr>
          <w:p w:rsidR="00EA36E6" w:rsidRPr="005C0648" w:rsidRDefault="00EA36E6" w:rsidP="00FA0B64">
            <w:pPr>
              <w:jc w:val="center"/>
              <w:rPr>
                <w:sz w:val="24"/>
                <w:szCs w:val="24"/>
              </w:rPr>
            </w:pPr>
            <w:r w:rsidRPr="005C0648">
              <w:rPr>
                <w:sz w:val="24"/>
                <w:szCs w:val="24"/>
              </w:rPr>
              <w:t>1</w:t>
            </w:r>
          </w:p>
        </w:tc>
        <w:tc>
          <w:tcPr>
            <w:tcW w:w="7609" w:type="dxa"/>
          </w:tcPr>
          <w:p w:rsidR="00EA36E6" w:rsidRPr="00671934" w:rsidRDefault="00EA36E6" w:rsidP="00FA0B64">
            <w:pPr>
              <w:rPr>
                <w:bCs/>
                <w:iCs/>
                <w:color w:val="222222"/>
                <w:sz w:val="24"/>
                <w:szCs w:val="24"/>
              </w:rPr>
            </w:pPr>
            <w:r w:rsidRPr="00671934">
              <w:rPr>
                <w:sz w:val="24"/>
                <w:szCs w:val="24"/>
              </w:rPr>
              <w:t>Đoạn văn được viết theo phương thức tự sự là chính</w:t>
            </w:r>
          </w:p>
          <w:p w:rsidR="00EA36E6" w:rsidRPr="005C0648" w:rsidRDefault="00EA36E6" w:rsidP="00FA0B64">
            <w:pPr>
              <w:rPr>
                <w:sz w:val="24"/>
                <w:szCs w:val="24"/>
              </w:rPr>
            </w:pPr>
          </w:p>
        </w:tc>
        <w:tc>
          <w:tcPr>
            <w:tcW w:w="750" w:type="dxa"/>
          </w:tcPr>
          <w:p w:rsidR="00EA36E6" w:rsidRPr="005C0648" w:rsidRDefault="00EA36E6" w:rsidP="00FA0B64">
            <w:pPr>
              <w:jc w:val="center"/>
              <w:rPr>
                <w:sz w:val="24"/>
                <w:szCs w:val="24"/>
              </w:rPr>
            </w:pPr>
            <w:r w:rsidRPr="005C0648">
              <w:rPr>
                <w:sz w:val="24"/>
                <w:szCs w:val="24"/>
              </w:rPr>
              <w:t>0,5</w:t>
            </w:r>
          </w:p>
        </w:tc>
      </w:tr>
      <w:tr w:rsidR="00EA36E6" w:rsidRPr="005C0648" w:rsidTr="00FA0B64">
        <w:tc>
          <w:tcPr>
            <w:tcW w:w="708" w:type="dxa"/>
            <w:vMerge/>
          </w:tcPr>
          <w:p w:rsidR="00EA36E6" w:rsidRPr="005C0648" w:rsidRDefault="00EA36E6" w:rsidP="00FA0B64">
            <w:pPr>
              <w:jc w:val="center"/>
              <w:rPr>
                <w:sz w:val="24"/>
                <w:szCs w:val="24"/>
              </w:rPr>
            </w:pPr>
          </w:p>
        </w:tc>
        <w:tc>
          <w:tcPr>
            <w:tcW w:w="870" w:type="dxa"/>
          </w:tcPr>
          <w:p w:rsidR="00EA36E6" w:rsidRPr="005C0648" w:rsidRDefault="00EA36E6" w:rsidP="00FA0B64">
            <w:pPr>
              <w:jc w:val="center"/>
              <w:rPr>
                <w:sz w:val="24"/>
                <w:szCs w:val="24"/>
              </w:rPr>
            </w:pPr>
            <w:r w:rsidRPr="005C0648">
              <w:rPr>
                <w:sz w:val="24"/>
                <w:szCs w:val="24"/>
              </w:rPr>
              <w:t>2</w:t>
            </w:r>
          </w:p>
        </w:tc>
        <w:tc>
          <w:tcPr>
            <w:tcW w:w="7609" w:type="dxa"/>
          </w:tcPr>
          <w:p w:rsidR="00EA36E6" w:rsidRPr="00C038DB" w:rsidRDefault="00EA36E6" w:rsidP="00FA0B64">
            <w:pPr>
              <w:rPr>
                <w:color w:val="000000" w:themeColor="text1"/>
                <w:sz w:val="24"/>
                <w:szCs w:val="24"/>
              </w:rPr>
            </w:pPr>
            <w:r w:rsidRPr="005C0648">
              <w:rPr>
                <w:sz w:val="24"/>
                <w:szCs w:val="24"/>
              </w:rPr>
              <w:t xml:space="preserve"> </w:t>
            </w:r>
            <w:r>
              <w:rPr>
                <w:sz w:val="24"/>
                <w:szCs w:val="24"/>
              </w:rPr>
              <w:t xml:space="preserve">Các từ láy </w:t>
            </w:r>
            <w:r w:rsidRPr="00274341">
              <w:rPr>
                <w:sz w:val="24"/>
                <w:szCs w:val="24"/>
              </w:rPr>
              <w:t xml:space="preserve">: </w:t>
            </w:r>
            <w:r w:rsidRPr="00C038DB">
              <w:rPr>
                <w:color w:val="000000"/>
                <w:sz w:val="24"/>
                <w:szCs w:val="24"/>
              </w:rPr>
              <w:t>rón rén , hốt hoảng, thì thào</w:t>
            </w:r>
          </w:p>
          <w:p w:rsidR="00EA36E6" w:rsidRPr="005C0648" w:rsidRDefault="00EA36E6" w:rsidP="00FA0B64">
            <w:pPr>
              <w:rPr>
                <w:sz w:val="24"/>
                <w:szCs w:val="24"/>
              </w:rPr>
            </w:pPr>
          </w:p>
        </w:tc>
        <w:tc>
          <w:tcPr>
            <w:tcW w:w="750" w:type="dxa"/>
          </w:tcPr>
          <w:p w:rsidR="00EA36E6" w:rsidRPr="005C0648" w:rsidRDefault="00EA36E6" w:rsidP="00FA0B64">
            <w:pPr>
              <w:jc w:val="center"/>
              <w:rPr>
                <w:sz w:val="24"/>
                <w:szCs w:val="24"/>
              </w:rPr>
            </w:pPr>
            <w:r w:rsidRPr="005C0648">
              <w:rPr>
                <w:sz w:val="24"/>
                <w:szCs w:val="24"/>
              </w:rPr>
              <w:t>0,5</w:t>
            </w:r>
          </w:p>
        </w:tc>
      </w:tr>
      <w:tr w:rsidR="00EA36E6" w:rsidRPr="005C0648" w:rsidTr="00FA0B64">
        <w:trPr>
          <w:trHeight w:val="1662"/>
        </w:trPr>
        <w:tc>
          <w:tcPr>
            <w:tcW w:w="708" w:type="dxa"/>
            <w:vMerge/>
          </w:tcPr>
          <w:p w:rsidR="00EA36E6" w:rsidRPr="005C0648" w:rsidRDefault="00EA36E6" w:rsidP="00FA0B64">
            <w:pPr>
              <w:jc w:val="center"/>
              <w:rPr>
                <w:sz w:val="24"/>
                <w:szCs w:val="24"/>
              </w:rPr>
            </w:pPr>
          </w:p>
        </w:tc>
        <w:tc>
          <w:tcPr>
            <w:tcW w:w="870" w:type="dxa"/>
          </w:tcPr>
          <w:p w:rsidR="00EA36E6" w:rsidRPr="005C0648" w:rsidRDefault="00EA36E6" w:rsidP="00FA0B64">
            <w:pPr>
              <w:jc w:val="center"/>
              <w:rPr>
                <w:sz w:val="24"/>
                <w:szCs w:val="24"/>
              </w:rPr>
            </w:pPr>
            <w:r w:rsidRPr="005C0648">
              <w:rPr>
                <w:sz w:val="24"/>
                <w:szCs w:val="24"/>
              </w:rPr>
              <w:t>3</w:t>
            </w:r>
          </w:p>
        </w:tc>
        <w:tc>
          <w:tcPr>
            <w:tcW w:w="7609" w:type="dxa"/>
          </w:tcPr>
          <w:p w:rsidR="00EA36E6" w:rsidRPr="005C0648" w:rsidRDefault="00EA36E6" w:rsidP="00FA0B64">
            <w:pPr>
              <w:shd w:val="clear" w:color="auto" w:fill="FFFFFF"/>
              <w:spacing w:line="293" w:lineRule="atLeast"/>
              <w:jc w:val="both"/>
              <w:rPr>
                <w:color w:val="000000" w:themeColor="text1"/>
                <w:sz w:val="24"/>
                <w:szCs w:val="24"/>
              </w:rPr>
            </w:pPr>
          </w:p>
          <w:p w:rsidR="00EC7C2C" w:rsidRDefault="00EC7C2C" w:rsidP="00FA0B64">
            <w:pPr>
              <w:pStyle w:val="NormalWeb"/>
              <w:shd w:val="clear" w:color="auto" w:fill="FFFFFF"/>
              <w:spacing w:before="0" w:beforeAutospacing="0" w:after="0" w:afterAutospacing="0"/>
              <w:textAlignment w:val="baseline"/>
              <w:rPr>
                <w:i/>
                <w:color w:val="000000" w:themeColor="text1"/>
              </w:rPr>
            </w:pPr>
            <w:r>
              <w:t xml:space="preserve">-Các từ láy </w:t>
            </w:r>
            <w:r w:rsidR="00EA36E6" w:rsidRPr="00274341">
              <w:t xml:space="preserve">: </w:t>
            </w:r>
            <w:r w:rsidR="00EA36E6" w:rsidRPr="00EC7C2C">
              <w:rPr>
                <w:i/>
                <w:color w:val="000000" w:themeColor="text1"/>
              </w:rPr>
              <w:t>rón rén ,</w:t>
            </w:r>
            <w:r w:rsidR="00EA36E6" w:rsidRPr="00EC7C2C">
              <w:rPr>
                <w:color w:val="000000" w:themeColor="text1"/>
              </w:rPr>
              <w:t xml:space="preserve"> </w:t>
            </w:r>
            <w:r w:rsidR="00EA36E6" w:rsidRPr="00EC7C2C">
              <w:rPr>
                <w:i/>
                <w:color w:val="000000" w:themeColor="text1"/>
              </w:rPr>
              <w:t>hốt hoảng,</w:t>
            </w:r>
            <w:r w:rsidR="00EA36E6" w:rsidRPr="00EC7C2C">
              <w:rPr>
                <w:color w:val="000000" w:themeColor="text1"/>
              </w:rPr>
              <w:t xml:space="preserve"> </w:t>
            </w:r>
            <w:r w:rsidR="00EA36E6" w:rsidRPr="00EC7C2C">
              <w:rPr>
                <w:i/>
                <w:color w:val="000000" w:themeColor="text1"/>
              </w:rPr>
              <w:t>thì thào</w:t>
            </w:r>
          </w:p>
          <w:p w:rsidR="00EA36E6" w:rsidRPr="005C0648" w:rsidRDefault="00EA36E6" w:rsidP="00FA0B64">
            <w:pPr>
              <w:pStyle w:val="NormalWeb"/>
              <w:shd w:val="clear" w:color="auto" w:fill="FFFFFF"/>
              <w:spacing w:before="0" w:beforeAutospacing="0" w:after="0" w:afterAutospacing="0"/>
              <w:textAlignment w:val="baseline"/>
              <w:rPr>
                <w:color w:val="000000" w:themeColor="text1"/>
              </w:rPr>
            </w:pPr>
            <w:r w:rsidRPr="00274341">
              <w:rPr>
                <w:i/>
                <w:color w:val="0000FF"/>
              </w:rPr>
              <w:t xml:space="preserve"> </w:t>
            </w:r>
            <w:r w:rsidR="00EC7C2C">
              <w:t>-H</w:t>
            </w:r>
            <w:r w:rsidRPr="00274341">
              <w:t>iệu quả nghệ thuật  diễn tả tâm trạng và hành động của Mị khi cởi trói cho A Phủ. Nó chứng tỏ tâm trạng lo sợ và hành động nhẹ nhàng từ bước đi đến lời nói của Mị. Điều đó phù hợp với quá trình phát triển tính cách và tâm lí nhân vật Mị</w:t>
            </w:r>
          </w:p>
          <w:p w:rsidR="00EA36E6" w:rsidRPr="005C0648" w:rsidRDefault="00EA36E6" w:rsidP="00FA0B64">
            <w:pPr>
              <w:pStyle w:val="NormalWeb"/>
              <w:shd w:val="clear" w:color="auto" w:fill="FFFFFF"/>
              <w:spacing w:before="0" w:beforeAutospacing="0" w:after="0" w:afterAutospacing="0"/>
              <w:textAlignment w:val="baseline"/>
            </w:pPr>
          </w:p>
        </w:tc>
        <w:tc>
          <w:tcPr>
            <w:tcW w:w="750" w:type="dxa"/>
          </w:tcPr>
          <w:p w:rsidR="00EA36E6" w:rsidRPr="005C0648" w:rsidRDefault="00EA36E6" w:rsidP="00FA0B64">
            <w:pPr>
              <w:jc w:val="center"/>
              <w:rPr>
                <w:sz w:val="24"/>
                <w:szCs w:val="24"/>
              </w:rPr>
            </w:pPr>
            <w:r w:rsidRPr="005C0648">
              <w:rPr>
                <w:sz w:val="24"/>
                <w:szCs w:val="24"/>
              </w:rPr>
              <w:t>1,0</w:t>
            </w:r>
          </w:p>
        </w:tc>
      </w:tr>
      <w:tr w:rsidR="00EA36E6" w:rsidRPr="005C0648" w:rsidTr="00FA0B64">
        <w:trPr>
          <w:trHeight w:val="800"/>
        </w:trPr>
        <w:tc>
          <w:tcPr>
            <w:tcW w:w="708" w:type="dxa"/>
            <w:vMerge/>
          </w:tcPr>
          <w:p w:rsidR="00EA36E6" w:rsidRPr="005C0648" w:rsidRDefault="00EA36E6" w:rsidP="00FA0B64">
            <w:pPr>
              <w:jc w:val="center"/>
              <w:rPr>
                <w:sz w:val="24"/>
                <w:szCs w:val="24"/>
              </w:rPr>
            </w:pPr>
          </w:p>
        </w:tc>
        <w:tc>
          <w:tcPr>
            <w:tcW w:w="870" w:type="dxa"/>
          </w:tcPr>
          <w:p w:rsidR="00EA36E6" w:rsidRPr="005C0648" w:rsidRDefault="00EA36E6" w:rsidP="00FA0B64">
            <w:pPr>
              <w:jc w:val="center"/>
              <w:rPr>
                <w:sz w:val="24"/>
                <w:szCs w:val="24"/>
              </w:rPr>
            </w:pPr>
            <w:r w:rsidRPr="005C0648">
              <w:rPr>
                <w:sz w:val="24"/>
                <w:szCs w:val="24"/>
              </w:rPr>
              <w:t>4</w:t>
            </w:r>
          </w:p>
        </w:tc>
        <w:tc>
          <w:tcPr>
            <w:tcW w:w="7609" w:type="dxa"/>
          </w:tcPr>
          <w:p w:rsidR="00EA36E6" w:rsidRDefault="00EA36E6" w:rsidP="00FA0B64">
            <w:pPr>
              <w:pStyle w:val="NormalWeb"/>
              <w:shd w:val="clear" w:color="auto" w:fill="FFFFFF"/>
              <w:spacing w:before="0" w:beforeAutospacing="0" w:after="0" w:afterAutospacing="0"/>
              <w:textAlignment w:val="baseline"/>
              <w:rPr>
                <w:lang w:val="fr-FR"/>
              </w:rPr>
            </w:pPr>
            <w:r w:rsidRPr="00274341">
              <w:rPr>
                <w:lang w:val="fr-FR"/>
              </w:rPr>
              <w:t xml:space="preserve">Câu văn </w:t>
            </w:r>
            <w:r w:rsidRPr="00274341">
              <w:rPr>
                <w:i/>
                <w:color w:val="0000FF"/>
                <w:lang w:val="fr-FR"/>
              </w:rPr>
              <w:t>Mỵ đứng lặng trong bóng tối.</w:t>
            </w:r>
            <w:r w:rsidRPr="00274341">
              <w:rPr>
                <w:color w:val="0000FF"/>
                <w:lang w:val="fr-FR"/>
              </w:rPr>
              <w:t xml:space="preserve"> </w:t>
            </w:r>
            <w:r w:rsidRPr="00274341">
              <w:rPr>
                <w:lang w:val="fr-FR"/>
              </w:rPr>
              <w:t>được tách thành một dòng riêng.</w:t>
            </w:r>
          </w:p>
          <w:p w:rsidR="00EA36E6" w:rsidRDefault="00EA36E6" w:rsidP="00FA0B64">
            <w:pPr>
              <w:pStyle w:val="NormalWeb"/>
              <w:shd w:val="clear" w:color="auto" w:fill="FFFFFF"/>
              <w:spacing w:before="0" w:beforeAutospacing="0" w:after="0" w:afterAutospacing="0"/>
              <w:textAlignment w:val="baseline"/>
              <w:rPr>
                <w:lang w:val="fr-FR"/>
              </w:rPr>
            </w:pPr>
            <w:r>
              <w:rPr>
                <w:lang w:val="fr-FR"/>
              </w:rPr>
              <w:t>-</w:t>
            </w:r>
            <w:r w:rsidRPr="00274341">
              <w:rPr>
                <w:lang w:val="fr-FR"/>
              </w:rPr>
              <w:t xml:space="preserve"> Nó như cái bản lề khép lại quãng đời tủi nhục của Mị, đồng thời mở ra một tương lai hạnh phúc. Nó chứng tỏ tâm trạng vẫn còn lo sợ của Mị. Cô cũng không biết phải làm gì tiếp theo nên chỉ “đứng lặng trong bóng tối”. </w:t>
            </w:r>
          </w:p>
          <w:p w:rsidR="00EA36E6" w:rsidRPr="005C0648" w:rsidRDefault="00EA36E6" w:rsidP="00066971">
            <w:pPr>
              <w:pStyle w:val="NormalWeb"/>
              <w:shd w:val="clear" w:color="auto" w:fill="FFFFFF"/>
              <w:spacing w:before="0" w:beforeAutospacing="0" w:after="0" w:afterAutospacing="0"/>
              <w:textAlignment w:val="baseline"/>
            </w:pPr>
            <w:r>
              <w:rPr>
                <w:lang w:val="fr-FR"/>
              </w:rPr>
              <w:t>-</w:t>
            </w:r>
            <w:r w:rsidR="00697164">
              <w:t>H</w:t>
            </w:r>
            <w:r w:rsidRPr="00274341">
              <w:t xml:space="preserve">ành động của Mị vừa có tính </w:t>
            </w:r>
            <w:r w:rsidRPr="00274341">
              <w:rPr>
                <w:rStyle w:val="Emphasis"/>
              </w:rPr>
              <w:t>tự giác</w:t>
            </w:r>
            <w:r w:rsidRPr="00274341">
              <w:t xml:space="preserve"> (xuất phát từ động cơ muốn cứu người), vừa có tính </w:t>
            </w:r>
            <w:r w:rsidRPr="00274341">
              <w:rPr>
                <w:rStyle w:val="Emphasis"/>
              </w:rPr>
              <w:t>tự phát</w:t>
            </w:r>
            <w:r w:rsidRPr="00274341">
              <w:t xml:space="preserve"> (không có kế hoạch, tính toán cụ thể), nói cách khác là vì lòng thương người mà cũng là vì “liều</w:t>
            </w:r>
            <w:r w:rsidR="00066971">
              <w:t>.”</w:t>
            </w:r>
          </w:p>
        </w:tc>
        <w:tc>
          <w:tcPr>
            <w:tcW w:w="750" w:type="dxa"/>
          </w:tcPr>
          <w:p w:rsidR="00EA36E6" w:rsidRPr="005C0648" w:rsidRDefault="00EA36E6" w:rsidP="00FA0B64">
            <w:pPr>
              <w:jc w:val="center"/>
              <w:rPr>
                <w:sz w:val="24"/>
                <w:szCs w:val="24"/>
              </w:rPr>
            </w:pPr>
            <w:r w:rsidRPr="005C0648">
              <w:rPr>
                <w:sz w:val="24"/>
                <w:szCs w:val="24"/>
              </w:rPr>
              <w:t>1,0</w:t>
            </w:r>
          </w:p>
        </w:tc>
      </w:tr>
      <w:tr w:rsidR="00EA36E6" w:rsidRPr="00E275B4" w:rsidTr="00FA0B64">
        <w:tc>
          <w:tcPr>
            <w:tcW w:w="708" w:type="dxa"/>
            <w:vMerge w:val="restart"/>
          </w:tcPr>
          <w:p w:rsidR="00EA36E6" w:rsidRPr="00E275B4" w:rsidRDefault="00EA36E6" w:rsidP="00FA0B64">
            <w:pPr>
              <w:jc w:val="center"/>
              <w:rPr>
                <w:sz w:val="24"/>
                <w:szCs w:val="24"/>
              </w:rPr>
            </w:pPr>
            <w:r w:rsidRPr="00E275B4">
              <w:rPr>
                <w:sz w:val="24"/>
                <w:szCs w:val="24"/>
              </w:rPr>
              <w:lastRenderedPageBreak/>
              <w:t>II</w:t>
            </w:r>
          </w:p>
        </w:tc>
        <w:tc>
          <w:tcPr>
            <w:tcW w:w="870" w:type="dxa"/>
          </w:tcPr>
          <w:p w:rsidR="00EA36E6" w:rsidRPr="00E275B4" w:rsidRDefault="00EA36E6" w:rsidP="00FA0B64">
            <w:pPr>
              <w:jc w:val="center"/>
              <w:rPr>
                <w:sz w:val="24"/>
                <w:szCs w:val="24"/>
              </w:rPr>
            </w:pPr>
          </w:p>
        </w:tc>
        <w:tc>
          <w:tcPr>
            <w:tcW w:w="7609" w:type="dxa"/>
          </w:tcPr>
          <w:p w:rsidR="00EA36E6" w:rsidRPr="00E275B4" w:rsidRDefault="00EA36E6" w:rsidP="00FA0B64">
            <w:pPr>
              <w:rPr>
                <w:b/>
                <w:sz w:val="24"/>
                <w:szCs w:val="24"/>
              </w:rPr>
            </w:pPr>
            <w:r w:rsidRPr="00E275B4">
              <w:rPr>
                <w:b/>
                <w:sz w:val="24"/>
                <w:szCs w:val="24"/>
              </w:rPr>
              <w:t>LÀM VĂN</w:t>
            </w:r>
          </w:p>
        </w:tc>
        <w:tc>
          <w:tcPr>
            <w:tcW w:w="750" w:type="dxa"/>
          </w:tcPr>
          <w:p w:rsidR="00EA36E6" w:rsidRPr="00E275B4" w:rsidRDefault="00EA36E6" w:rsidP="00FA0B64">
            <w:pPr>
              <w:jc w:val="center"/>
              <w:rPr>
                <w:b/>
                <w:sz w:val="24"/>
                <w:szCs w:val="24"/>
              </w:rPr>
            </w:pPr>
            <w:r w:rsidRPr="00E275B4">
              <w:rPr>
                <w:b/>
                <w:sz w:val="24"/>
                <w:szCs w:val="24"/>
              </w:rPr>
              <w:t>7.0</w:t>
            </w:r>
          </w:p>
        </w:tc>
      </w:tr>
      <w:tr w:rsidR="00EA36E6" w:rsidRPr="00E275B4" w:rsidTr="00FA0B64">
        <w:tc>
          <w:tcPr>
            <w:tcW w:w="708" w:type="dxa"/>
            <w:vMerge/>
          </w:tcPr>
          <w:p w:rsidR="00EA36E6" w:rsidRPr="00E275B4" w:rsidRDefault="00EA36E6" w:rsidP="00FA0B64">
            <w:pPr>
              <w:jc w:val="center"/>
              <w:rPr>
                <w:sz w:val="24"/>
                <w:szCs w:val="24"/>
              </w:rPr>
            </w:pPr>
          </w:p>
        </w:tc>
        <w:tc>
          <w:tcPr>
            <w:tcW w:w="870" w:type="dxa"/>
          </w:tcPr>
          <w:p w:rsidR="00EA36E6" w:rsidRPr="00E275B4" w:rsidRDefault="00EA36E6" w:rsidP="00FA0B64">
            <w:pPr>
              <w:jc w:val="center"/>
              <w:rPr>
                <w:sz w:val="24"/>
                <w:szCs w:val="24"/>
              </w:rPr>
            </w:pPr>
          </w:p>
        </w:tc>
        <w:tc>
          <w:tcPr>
            <w:tcW w:w="7609" w:type="dxa"/>
          </w:tcPr>
          <w:p w:rsidR="00EA36E6" w:rsidRDefault="00EA36E6" w:rsidP="00FA0B64">
            <w:pPr>
              <w:rPr>
                <w:i/>
                <w:sz w:val="24"/>
                <w:szCs w:val="24"/>
              </w:rPr>
            </w:pPr>
            <w:r>
              <w:rPr>
                <w:sz w:val="24"/>
                <w:szCs w:val="24"/>
              </w:rPr>
              <w:t>Nhận xét v</w:t>
            </w:r>
            <w:r w:rsidRPr="001762A8">
              <w:rPr>
                <w:sz w:val="24"/>
                <w:szCs w:val="24"/>
              </w:rPr>
              <w:t>ề</w:t>
            </w:r>
            <w:r>
              <w:rPr>
                <w:sz w:val="24"/>
                <w:szCs w:val="24"/>
              </w:rPr>
              <w:t xml:space="preserve">  hình tượng Sông Đà trong tùy bút</w:t>
            </w:r>
            <w:r w:rsidRPr="001762A8">
              <w:rPr>
                <w:sz w:val="24"/>
                <w:szCs w:val="24"/>
              </w:rPr>
              <w:t xml:space="preserve"> </w:t>
            </w:r>
            <w:r w:rsidRPr="003069C1">
              <w:rPr>
                <w:i/>
                <w:sz w:val="24"/>
                <w:szCs w:val="24"/>
              </w:rPr>
              <w:t>“</w:t>
            </w:r>
            <w:r>
              <w:rPr>
                <w:i/>
                <w:sz w:val="24"/>
                <w:szCs w:val="24"/>
              </w:rPr>
              <w:t>Người lái đò Sông Đà</w:t>
            </w:r>
            <w:r w:rsidRPr="001762A8">
              <w:rPr>
                <w:sz w:val="24"/>
                <w:szCs w:val="24"/>
              </w:rPr>
              <w:t>” củ</w:t>
            </w:r>
            <w:r>
              <w:rPr>
                <w:sz w:val="24"/>
                <w:szCs w:val="24"/>
              </w:rPr>
              <w:t xml:space="preserve">a Nguyễn Tuân có ý kiến cho rằng </w:t>
            </w:r>
            <w:r>
              <w:rPr>
                <w:i/>
                <w:sz w:val="24"/>
                <w:szCs w:val="24"/>
              </w:rPr>
              <w:t>“ Hình tượng này gây ấn tượng bởi vẻ đẹp trữ tình , thơ mộng</w:t>
            </w:r>
            <w:r w:rsidRPr="001762A8">
              <w:rPr>
                <w:i/>
                <w:sz w:val="24"/>
                <w:szCs w:val="24"/>
              </w:rPr>
              <w:t>”</w:t>
            </w:r>
            <w:r>
              <w:rPr>
                <w:i/>
                <w:sz w:val="24"/>
                <w:szCs w:val="24"/>
              </w:rPr>
              <w:t>.</w:t>
            </w:r>
          </w:p>
          <w:p w:rsidR="00EA36E6" w:rsidRPr="00E275B4" w:rsidRDefault="00EA36E6" w:rsidP="00FA0B64">
            <w:r>
              <w:rPr>
                <w:sz w:val="24"/>
                <w:szCs w:val="24"/>
              </w:rPr>
              <w:t>Từ cảm nhận về hình tượng Sông Đà, anh/ chị hãy bình luận ý kiến trên.</w:t>
            </w:r>
          </w:p>
        </w:tc>
        <w:tc>
          <w:tcPr>
            <w:tcW w:w="750" w:type="dxa"/>
          </w:tcPr>
          <w:p w:rsidR="00EA36E6" w:rsidRPr="00E275B4" w:rsidRDefault="00EA36E6" w:rsidP="00FA0B64">
            <w:pPr>
              <w:jc w:val="center"/>
              <w:rPr>
                <w:sz w:val="24"/>
                <w:szCs w:val="24"/>
              </w:rPr>
            </w:pPr>
          </w:p>
        </w:tc>
      </w:tr>
      <w:tr w:rsidR="00EA36E6" w:rsidRPr="00E275B4" w:rsidTr="00FA0B64">
        <w:trPr>
          <w:trHeight w:val="630"/>
        </w:trPr>
        <w:tc>
          <w:tcPr>
            <w:tcW w:w="708" w:type="dxa"/>
            <w:vMerge/>
          </w:tcPr>
          <w:p w:rsidR="00EA36E6" w:rsidRPr="00E275B4" w:rsidRDefault="00EA36E6" w:rsidP="00FA0B64">
            <w:pPr>
              <w:jc w:val="center"/>
              <w:rPr>
                <w:sz w:val="24"/>
                <w:szCs w:val="24"/>
              </w:rPr>
            </w:pPr>
          </w:p>
        </w:tc>
        <w:tc>
          <w:tcPr>
            <w:tcW w:w="870" w:type="dxa"/>
            <w:vMerge w:val="restart"/>
          </w:tcPr>
          <w:p w:rsidR="00EA36E6" w:rsidRPr="00E275B4" w:rsidRDefault="00EA36E6" w:rsidP="00FA0B64">
            <w:pPr>
              <w:jc w:val="center"/>
              <w:rPr>
                <w:sz w:val="24"/>
                <w:szCs w:val="24"/>
              </w:rPr>
            </w:pPr>
          </w:p>
        </w:tc>
        <w:tc>
          <w:tcPr>
            <w:tcW w:w="7609" w:type="dxa"/>
          </w:tcPr>
          <w:p w:rsidR="00EA36E6" w:rsidRPr="00E275B4" w:rsidRDefault="00EA36E6" w:rsidP="00FA0B64">
            <w:pPr>
              <w:jc w:val="both"/>
              <w:rPr>
                <w:sz w:val="24"/>
                <w:szCs w:val="24"/>
              </w:rPr>
            </w:pPr>
            <w:r w:rsidRPr="00E275B4">
              <w:rPr>
                <w:b/>
                <w:sz w:val="24"/>
                <w:szCs w:val="24"/>
              </w:rPr>
              <w:t>1</w:t>
            </w:r>
            <w:r w:rsidRPr="00E275B4">
              <w:rPr>
                <w:sz w:val="24"/>
                <w:szCs w:val="24"/>
              </w:rPr>
              <w:t>. Đảm bảo cấu trúc của một bài văn nghị luận văn học. Mở bài giới nêu được vấn đề, thân bài triển khai được vấn đề, kết bài kết luận được vấn đề.</w:t>
            </w:r>
          </w:p>
        </w:tc>
        <w:tc>
          <w:tcPr>
            <w:tcW w:w="750" w:type="dxa"/>
          </w:tcPr>
          <w:p w:rsidR="00EA36E6" w:rsidRPr="00E275B4" w:rsidRDefault="00EA36E6" w:rsidP="00FA0B64">
            <w:pPr>
              <w:jc w:val="center"/>
              <w:rPr>
                <w:b/>
                <w:sz w:val="24"/>
                <w:szCs w:val="24"/>
              </w:rPr>
            </w:pPr>
            <w:r w:rsidRPr="00E275B4">
              <w:rPr>
                <w:b/>
                <w:sz w:val="24"/>
                <w:szCs w:val="24"/>
              </w:rPr>
              <w:t>0,5</w:t>
            </w:r>
          </w:p>
          <w:p w:rsidR="00EA36E6" w:rsidRPr="00E275B4" w:rsidRDefault="00EA36E6" w:rsidP="00FA0B64">
            <w:pPr>
              <w:jc w:val="center"/>
              <w:rPr>
                <w:sz w:val="24"/>
                <w:szCs w:val="24"/>
              </w:rPr>
            </w:pPr>
          </w:p>
          <w:p w:rsidR="00EA36E6" w:rsidRPr="00E275B4" w:rsidRDefault="00EA36E6" w:rsidP="00FA0B64">
            <w:pPr>
              <w:jc w:val="center"/>
              <w:rPr>
                <w:sz w:val="24"/>
                <w:szCs w:val="24"/>
              </w:rPr>
            </w:pPr>
          </w:p>
        </w:tc>
      </w:tr>
      <w:tr w:rsidR="00EA36E6" w:rsidRPr="00E275B4" w:rsidTr="00FA0B64">
        <w:trPr>
          <w:trHeight w:val="389"/>
        </w:trPr>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c>
          <w:tcPr>
            <w:tcW w:w="7609" w:type="dxa"/>
          </w:tcPr>
          <w:p w:rsidR="00EA36E6" w:rsidRDefault="00EA36E6" w:rsidP="00FA0B64">
            <w:pPr>
              <w:jc w:val="both"/>
              <w:rPr>
                <w:sz w:val="24"/>
                <w:szCs w:val="24"/>
              </w:rPr>
            </w:pPr>
            <w:r w:rsidRPr="00E275B4">
              <w:rPr>
                <w:b/>
                <w:sz w:val="24"/>
                <w:szCs w:val="24"/>
              </w:rPr>
              <w:t>2</w:t>
            </w:r>
            <w:r w:rsidRPr="00E275B4">
              <w:rPr>
                <w:sz w:val="24"/>
                <w:szCs w:val="24"/>
              </w:rPr>
              <w:t xml:space="preserve">. </w:t>
            </w:r>
            <w:r w:rsidRPr="00E275B4">
              <w:rPr>
                <w:i/>
                <w:sz w:val="24"/>
                <w:szCs w:val="24"/>
              </w:rPr>
              <w:t>Xác định đúng vấn đề cần nghị luận</w:t>
            </w:r>
            <w:r w:rsidRPr="00E275B4">
              <w:rPr>
                <w:sz w:val="24"/>
                <w:szCs w:val="24"/>
              </w:rPr>
              <w:t>:</w:t>
            </w:r>
            <w:r>
              <w:rPr>
                <w:sz w:val="24"/>
                <w:szCs w:val="24"/>
              </w:rPr>
              <w:t xml:space="preserve"> </w:t>
            </w:r>
          </w:p>
          <w:p w:rsidR="00EA36E6" w:rsidRDefault="00EA36E6" w:rsidP="00FA0B64">
            <w:pPr>
              <w:jc w:val="both"/>
              <w:rPr>
                <w:sz w:val="24"/>
                <w:szCs w:val="24"/>
              </w:rPr>
            </w:pPr>
            <w:r>
              <w:rPr>
                <w:sz w:val="24"/>
                <w:szCs w:val="24"/>
              </w:rPr>
              <w:t>- Cảm nhận về hình tượng Sông Đà để làm rõ ý kiến.</w:t>
            </w:r>
          </w:p>
          <w:p w:rsidR="00EA36E6" w:rsidRPr="00E275B4" w:rsidRDefault="00EA36E6" w:rsidP="00FA0B64">
            <w:pPr>
              <w:jc w:val="both"/>
              <w:rPr>
                <w:sz w:val="24"/>
                <w:szCs w:val="24"/>
              </w:rPr>
            </w:pPr>
            <w:r>
              <w:rPr>
                <w:sz w:val="24"/>
                <w:szCs w:val="24"/>
              </w:rPr>
              <w:t>- Bình luận ý kiến .</w:t>
            </w:r>
          </w:p>
        </w:tc>
        <w:tc>
          <w:tcPr>
            <w:tcW w:w="750" w:type="dxa"/>
          </w:tcPr>
          <w:p w:rsidR="00EA36E6" w:rsidRPr="00E275B4" w:rsidRDefault="00EA36E6" w:rsidP="00FA0B64">
            <w:pPr>
              <w:jc w:val="center"/>
              <w:rPr>
                <w:b/>
                <w:sz w:val="24"/>
                <w:szCs w:val="24"/>
              </w:rPr>
            </w:pPr>
            <w:r w:rsidRPr="00E275B4">
              <w:rPr>
                <w:b/>
                <w:sz w:val="24"/>
                <w:szCs w:val="24"/>
              </w:rPr>
              <w:t>0,5</w:t>
            </w:r>
          </w:p>
        </w:tc>
      </w:tr>
      <w:tr w:rsidR="00EA36E6" w:rsidRPr="00E275B4" w:rsidTr="00FA0B64">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c>
          <w:tcPr>
            <w:tcW w:w="7609" w:type="dxa"/>
          </w:tcPr>
          <w:p w:rsidR="00EA36E6" w:rsidRPr="00E275B4" w:rsidRDefault="00EA36E6" w:rsidP="00FA0B64">
            <w:pPr>
              <w:jc w:val="both"/>
              <w:rPr>
                <w:sz w:val="24"/>
                <w:szCs w:val="24"/>
              </w:rPr>
            </w:pPr>
            <w:r w:rsidRPr="00E275B4">
              <w:rPr>
                <w:b/>
                <w:sz w:val="24"/>
                <w:szCs w:val="24"/>
              </w:rPr>
              <w:t>3</w:t>
            </w:r>
            <w:r w:rsidRPr="00E275B4">
              <w:rPr>
                <w:sz w:val="24"/>
                <w:szCs w:val="24"/>
              </w:rPr>
              <w:t>. Triển khai vấn đề nghị luận thành các luận điểm; vận dụng tốt các thao tác lập luận; kết hợp chặt chẽ giữa lí lẽ và dẫn chứng</w:t>
            </w:r>
            <w:r>
              <w:rPr>
                <w:sz w:val="24"/>
                <w:szCs w:val="24"/>
              </w:rPr>
              <w:t>.</w:t>
            </w:r>
          </w:p>
        </w:tc>
        <w:tc>
          <w:tcPr>
            <w:tcW w:w="750" w:type="dxa"/>
          </w:tcPr>
          <w:p w:rsidR="00EA36E6" w:rsidRPr="00E275B4" w:rsidRDefault="00EA36E6" w:rsidP="00FA0B64">
            <w:pPr>
              <w:jc w:val="center"/>
              <w:rPr>
                <w:b/>
                <w:sz w:val="24"/>
                <w:szCs w:val="24"/>
              </w:rPr>
            </w:pPr>
            <w:r>
              <w:rPr>
                <w:b/>
                <w:sz w:val="24"/>
                <w:szCs w:val="24"/>
              </w:rPr>
              <w:t>5</w:t>
            </w:r>
            <w:r w:rsidRPr="00E275B4">
              <w:rPr>
                <w:b/>
                <w:sz w:val="24"/>
                <w:szCs w:val="24"/>
              </w:rPr>
              <w:t>,0</w:t>
            </w:r>
          </w:p>
        </w:tc>
      </w:tr>
      <w:tr w:rsidR="00EA36E6" w:rsidRPr="00E275B4" w:rsidTr="00FA0B64">
        <w:trPr>
          <w:trHeight w:val="360"/>
        </w:trPr>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c>
          <w:tcPr>
            <w:tcW w:w="7609" w:type="dxa"/>
          </w:tcPr>
          <w:p w:rsidR="00EA36E6" w:rsidRPr="00E275B4" w:rsidRDefault="00EA36E6" w:rsidP="00FA0B64">
            <w:pPr>
              <w:jc w:val="both"/>
              <w:rPr>
                <w:b/>
                <w:sz w:val="24"/>
                <w:szCs w:val="24"/>
              </w:rPr>
            </w:pPr>
            <w:r w:rsidRPr="00E275B4">
              <w:rPr>
                <w:b/>
                <w:sz w:val="24"/>
                <w:szCs w:val="24"/>
              </w:rPr>
              <w:t xml:space="preserve">a/ </w:t>
            </w:r>
            <w:r w:rsidRPr="000200A5">
              <w:rPr>
                <w:b/>
                <w:sz w:val="24"/>
                <w:szCs w:val="24"/>
              </w:rPr>
              <w:t>Giới thiệu tác giả</w:t>
            </w:r>
            <w:r w:rsidRPr="000200A5">
              <w:rPr>
                <w:b/>
                <w:color w:val="000000"/>
                <w:sz w:val="24"/>
                <w:szCs w:val="24"/>
              </w:rPr>
              <w:t>, tác phẩm và vấn đề nghị luận.</w:t>
            </w:r>
          </w:p>
          <w:p w:rsidR="00EA36E6" w:rsidRPr="00E275B4" w:rsidRDefault="00EA36E6" w:rsidP="00FA0B64">
            <w:pPr>
              <w:jc w:val="both"/>
              <w:rPr>
                <w:sz w:val="24"/>
                <w:szCs w:val="24"/>
              </w:rPr>
            </w:pPr>
          </w:p>
        </w:tc>
        <w:tc>
          <w:tcPr>
            <w:tcW w:w="750" w:type="dxa"/>
          </w:tcPr>
          <w:p w:rsidR="00EA36E6" w:rsidRPr="00E275B4" w:rsidRDefault="00EA36E6" w:rsidP="00FA0B64">
            <w:pPr>
              <w:jc w:val="center"/>
              <w:rPr>
                <w:i/>
                <w:sz w:val="24"/>
                <w:szCs w:val="24"/>
              </w:rPr>
            </w:pPr>
          </w:p>
          <w:p w:rsidR="00EA36E6" w:rsidRPr="00E275B4" w:rsidRDefault="00EA36E6" w:rsidP="00FA0B64">
            <w:pPr>
              <w:jc w:val="center"/>
              <w:rPr>
                <w:sz w:val="24"/>
                <w:szCs w:val="24"/>
              </w:rPr>
            </w:pPr>
            <w:r>
              <w:rPr>
                <w:sz w:val="24"/>
                <w:szCs w:val="24"/>
              </w:rPr>
              <w:t>0,5</w:t>
            </w:r>
          </w:p>
        </w:tc>
      </w:tr>
      <w:tr w:rsidR="00EA36E6" w:rsidRPr="00E275B4" w:rsidTr="00FA0B64">
        <w:trPr>
          <w:trHeight w:val="582"/>
        </w:trPr>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c>
          <w:tcPr>
            <w:tcW w:w="7609" w:type="dxa"/>
          </w:tcPr>
          <w:p w:rsidR="00EA36E6" w:rsidRPr="004844AE" w:rsidRDefault="00EA36E6" w:rsidP="00FA0B64">
            <w:pPr>
              <w:rPr>
                <w:sz w:val="24"/>
                <w:szCs w:val="24"/>
              </w:rPr>
            </w:pPr>
            <w:r w:rsidRPr="00E275B4">
              <w:rPr>
                <w:b/>
                <w:sz w:val="24"/>
                <w:szCs w:val="24"/>
              </w:rPr>
              <w:t xml:space="preserve">b/ </w:t>
            </w:r>
            <w:r>
              <w:rPr>
                <w:b/>
                <w:sz w:val="24"/>
                <w:szCs w:val="24"/>
              </w:rPr>
              <w:t>Giải thích ý kiến:</w:t>
            </w:r>
            <w:r>
              <w:rPr>
                <w:i/>
                <w:sz w:val="24"/>
                <w:szCs w:val="24"/>
              </w:rPr>
              <w:t xml:space="preserve"> Hình tượng sông Đà  gây ấn tượng bởi vẻ đẹp trữ tình, thơ mộng</w:t>
            </w:r>
            <w:r w:rsidRPr="001762A8">
              <w:rPr>
                <w:i/>
                <w:sz w:val="24"/>
                <w:szCs w:val="24"/>
              </w:rPr>
              <w:t>”</w:t>
            </w:r>
            <w:r>
              <w:rPr>
                <w:i/>
                <w:sz w:val="24"/>
                <w:szCs w:val="24"/>
              </w:rPr>
              <w:t xml:space="preserve">: </w:t>
            </w:r>
            <w:r>
              <w:rPr>
                <w:sz w:val="24"/>
                <w:szCs w:val="24"/>
              </w:rPr>
              <w:t>Ý kiến này nhấn mạnh sự phát hiện tinh tế của Nguyễn Tuân về vẻ đẹp của sông Đà thơ mộng, trữ tình làm say đắm và quyến rũ tâm hồn con người.</w:t>
            </w:r>
          </w:p>
          <w:p w:rsidR="00EA36E6" w:rsidRPr="004844AE" w:rsidRDefault="00EA36E6" w:rsidP="00FA0B64">
            <w:pPr>
              <w:rPr>
                <w:b/>
                <w:sz w:val="24"/>
                <w:szCs w:val="24"/>
              </w:rPr>
            </w:pPr>
          </w:p>
        </w:tc>
        <w:tc>
          <w:tcPr>
            <w:tcW w:w="750" w:type="dxa"/>
          </w:tcPr>
          <w:p w:rsidR="00EA36E6" w:rsidRPr="00E275B4" w:rsidRDefault="00EA36E6" w:rsidP="00FA0B64">
            <w:pPr>
              <w:jc w:val="center"/>
              <w:rPr>
                <w:i/>
                <w:sz w:val="24"/>
                <w:szCs w:val="24"/>
              </w:rPr>
            </w:pPr>
          </w:p>
          <w:p w:rsidR="00EA36E6" w:rsidRPr="00E275B4" w:rsidRDefault="00EA36E6" w:rsidP="00FA0B64">
            <w:pPr>
              <w:jc w:val="center"/>
              <w:rPr>
                <w:i/>
                <w:sz w:val="24"/>
                <w:szCs w:val="24"/>
              </w:rPr>
            </w:pPr>
          </w:p>
          <w:p w:rsidR="00EA36E6" w:rsidRPr="00E275B4" w:rsidRDefault="00EA36E6" w:rsidP="00FA0B64">
            <w:pPr>
              <w:jc w:val="center"/>
              <w:rPr>
                <w:i/>
                <w:sz w:val="24"/>
                <w:szCs w:val="24"/>
              </w:rPr>
            </w:pPr>
            <w:r>
              <w:rPr>
                <w:i/>
                <w:sz w:val="24"/>
                <w:szCs w:val="24"/>
              </w:rPr>
              <w:t>0,</w:t>
            </w:r>
            <w:r w:rsidRPr="00E275B4">
              <w:rPr>
                <w:i/>
                <w:sz w:val="24"/>
                <w:szCs w:val="24"/>
              </w:rPr>
              <w:t>5</w:t>
            </w:r>
          </w:p>
        </w:tc>
      </w:tr>
      <w:tr w:rsidR="00EA36E6" w:rsidRPr="00E275B4" w:rsidTr="00FA0B64">
        <w:trPr>
          <w:trHeight w:val="268"/>
        </w:trPr>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c>
          <w:tcPr>
            <w:tcW w:w="7609" w:type="dxa"/>
          </w:tcPr>
          <w:p w:rsidR="00EA36E6" w:rsidRDefault="00EA36E6" w:rsidP="00FA0B64">
            <w:pPr>
              <w:jc w:val="both"/>
              <w:rPr>
                <w:b/>
                <w:sz w:val="24"/>
                <w:szCs w:val="24"/>
              </w:rPr>
            </w:pPr>
            <w:r>
              <w:rPr>
                <w:b/>
                <w:sz w:val="24"/>
                <w:szCs w:val="24"/>
              </w:rPr>
              <w:t>c/ Cảm nhận hình tượng sông Đà để làm sáng tỏ ý kiến:</w:t>
            </w:r>
          </w:p>
          <w:p w:rsidR="00EA36E6" w:rsidRDefault="00EA36E6" w:rsidP="00FA0B64">
            <w:pPr>
              <w:jc w:val="both"/>
              <w:rPr>
                <w:sz w:val="24"/>
                <w:szCs w:val="24"/>
              </w:rPr>
            </w:pPr>
            <w:r w:rsidRPr="00E13469">
              <w:rPr>
                <w:sz w:val="24"/>
                <w:szCs w:val="24"/>
              </w:rPr>
              <w:t xml:space="preserve">-Vẻ đẹp </w:t>
            </w:r>
            <w:r>
              <w:rPr>
                <w:sz w:val="24"/>
                <w:szCs w:val="24"/>
              </w:rPr>
              <w:t>thơ mộng trữ tình của sông Đà thể hiện trước hết ở dòng chảy uốn</w:t>
            </w:r>
          </w:p>
          <w:p w:rsidR="00EA36E6" w:rsidRDefault="00EA36E6" w:rsidP="00FA0B64">
            <w:pPr>
              <w:jc w:val="both"/>
              <w:rPr>
                <w:sz w:val="24"/>
                <w:szCs w:val="24"/>
              </w:rPr>
            </w:pPr>
            <w:r>
              <w:rPr>
                <w:sz w:val="24"/>
                <w:szCs w:val="24"/>
              </w:rPr>
              <w:t xml:space="preserve"> lượn như mái tóc người thiếu nữ kiều diễm.</w:t>
            </w:r>
          </w:p>
          <w:p w:rsidR="00EA36E6" w:rsidRDefault="00EA36E6" w:rsidP="00FA0B64">
            <w:pPr>
              <w:jc w:val="both"/>
              <w:rPr>
                <w:sz w:val="24"/>
                <w:szCs w:val="24"/>
              </w:rPr>
            </w:pPr>
            <w:r>
              <w:rPr>
                <w:sz w:val="24"/>
                <w:szCs w:val="24"/>
              </w:rPr>
              <w:t>-</w:t>
            </w:r>
            <w:r w:rsidRPr="003851FE">
              <w:rPr>
                <w:sz w:val="24"/>
                <w:szCs w:val="24"/>
              </w:rPr>
              <w:t>Vẻ đẹp thơ mộng trữ tình còn được Nguyễn Tuân tô đậm</w:t>
            </w:r>
            <w:r>
              <w:rPr>
                <w:sz w:val="24"/>
                <w:szCs w:val="24"/>
              </w:rPr>
              <w:t xml:space="preserve"> ở màu nước sông Đà biến đổi theo mùa, mỗi mùa có một vẻ đẹp riêng.</w:t>
            </w:r>
          </w:p>
          <w:p w:rsidR="00EA36E6" w:rsidRDefault="00EA36E6" w:rsidP="00FA0B64">
            <w:pPr>
              <w:jc w:val="both"/>
              <w:rPr>
                <w:sz w:val="24"/>
                <w:szCs w:val="24"/>
              </w:rPr>
            </w:pPr>
            <w:r>
              <w:rPr>
                <w:sz w:val="24"/>
                <w:szCs w:val="24"/>
              </w:rPr>
              <w:t>- Đồng thời vẻ đẹp ấy còn được thể hiện ở cảnh vật hai bên bờ sông vừa hoang sơ nhuốm màu cổ tích vừa trù phú, tràn trề nhựa sống.</w:t>
            </w:r>
          </w:p>
          <w:p w:rsidR="00EA36E6" w:rsidRDefault="00EA36E6" w:rsidP="00FA0B64">
            <w:pPr>
              <w:jc w:val="both"/>
              <w:rPr>
                <w:sz w:val="24"/>
                <w:szCs w:val="24"/>
              </w:rPr>
            </w:pPr>
            <w:r>
              <w:rPr>
                <w:sz w:val="24"/>
                <w:szCs w:val="24"/>
              </w:rPr>
              <w:t>- Nghệ thuật miêu tả sông Đà:</w:t>
            </w:r>
          </w:p>
          <w:p w:rsidR="00EA36E6" w:rsidRDefault="00EA36E6" w:rsidP="00FA0B64">
            <w:pPr>
              <w:jc w:val="both"/>
              <w:rPr>
                <w:sz w:val="24"/>
                <w:szCs w:val="24"/>
              </w:rPr>
            </w:pPr>
            <w:r>
              <w:rPr>
                <w:sz w:val="24"/>
                <w:szCs w:val="24"/>
              </w:rPr>
              <w:t>+ Với sự quan sát tinh tường, trí tưởng tượng phong phú và tư duy liên tưởng so sánh bất ngờ, Nguyễn Tuân làm nổi bật lên hình tượng sông Đà vẻ đẹp thơ mộng trữ tình.</w:t>
            </w:r>
          </w:p>
          <w:p w:rsidR="00EA36E6" w:rsidRPr="003851FE" w:rsidRDefault="00EA36E6" w:rsidP="00FA0B64">
            <w:pPr>
              <w:jc w:val="both"/>
              <w:rPr>
                <w:sz w:val="24"/>
                <w:szCs w:val="24"/>
              </w:rPr>
            </w:pPr>
            <w:r>
              <w:rPr>
                <w:sz w:val="24"/>
                <w:szCs w:val="24"/>
              </w:rPr>
              <w:t>+ Vận dụng tri thức liên ngành và ngôn ngữ góc cạnh, giàu giá trị tạo hình, biểu cảm</w:t>
            </w:r>
          </w:p>
        </w:tc>
        <w:tc>
          <w:tcPr>
            <w:tcW w:w="750" w:type="dxa"/>
          </w:tcPr>
          <w:p w:rsidR="00EA36E6" w:rsidRPr="00E275B4" w:rsidRDefault="00EA36E6" w:rsidP="00FA0B64">
            <w:pPr>
              <w:jc w:val="center"/>
              <w:rPr>
                <w:i/>
                <w:sz w:val="24"/>
                <w:szCs w:val="24"/>
              </w:rPr>
            </w:pPr>
          </w:p>
          <w:p w:rsidR="00EA36E6" w:rsidRPr="00E275B4" w:rsidRDefault="00EA36E6" w:rsidP="00FA0B64">
            <w:pPr>
              <w:jc w:val="center"/>
              <w:rPr>
                <w:i/>
                <w:sz w:val="24"/>
                <w:szCs w:val="24"/>
              </w:rPr>
            </w:pPr>
            <w:r>
              <w:rPr>
                <w:i/>
                <w:sz w:val="24"/>
                <w:szCs w:val="24"/>
              </w:rPr>
              <w:t>3,0</w:t>
            </w:r>
          </w:p>
          <w:p w:rsidR="00EA36E6" w:rsidRPr="00E275B4" w:rsidRDefault="00EA36E6" w:rsidP="00FA0B64">
            <w:pPr>
              <w:jc w:val="center"/>
              <w:rPr>
                <w:i/>
                <w:sz w:val="24"/>
                <w:szCs w:val="24"/>
              </w:rPr>
            </w:pPr>
          </w:p>
          <w:p w:rsidR="00EA36E6" w:rsidRPr="00E275B4" w:rsidRDefault="00EA36E6" w:rsidP="00FA0B64">
            <w:pPr>
              <w:jc w:val="center"/>
              <w:rPr>
                <w:i/>
                <w:sz w:val="24"/>
                <w:szCs w:val="24"/>
              </w:rPr>
            </w:pPr>
          </w:p>
          <w:p w:rsidR="00EA36E6" w:rsidRPr="00E275B4" w:rsidRDefault="00EA36E6" w:rsidP="00FA0B64">
            <w:pPr>
              <w:jc w:val="center"/>
              <w:rPr>
                <w:i/>
                <w:sz w:val="24"/>
                <w:szCs w:val="24"/>
              </w:rPr>
            </w:pPr>
          </w:p>
          <w:p w:rsidR="00EA36E6" w:rsidRPr="00E275B4" w:rsidRDefault="00EA36E6" w:rsidP="00FA0B64">
            <w:pPr>
              <w:jc w:val="center"/>
              <w:rPr>
                <w:i/>
                <w:sz w:val="24"/>
                <w:szCs w:val="24"/>
              </w:rPr>
            </w:pPr>
          </w:p>
          <w:p w:rsidR="00EA36E6" w:rsidRPr="00E275B4" w:rsidRDefault="00EA36E6" w:rsidP="00FA0B64">
            <w:pPr>
              <w:jc w:val="center"/>
              <w:rPr>
                <w:i/>
                <w:sz w:val="24"/>
                <w:szCs w:val="24"/>
              </w:rPr>
            </w:pPr>
          </w:p>
        </w:tc>
      </w:tr>
      <w:tr w:rsidR="00EA36E6" w:rsidRPr="00E275B4" w:rsidTr="00FA0B64">
        <w:trPr>
          <w:trHeight w:val="1548"/>
        </w:trPr>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c>
          <w:tcPr>
            <w:tcW w:w="7609" w:type="dxa"/>
          </w:tcPr>
          <w:p w:rsidR="00EA36E6" w:rsidRPr="00E275B4" w:rsidRDefault="00EA36E6" w:rsidP="00FA0B64">
            <w:pPr>
              <w:jc w:val="both"/>
              <w:rPr>
                <w:b/>
                <w:sz w:val="24"/>
                <w:szCs w:val="24"/>
              </w:rPr>
            </w:pPr>
            <w:r>
              <w:rPr>
                <w:b/>
                <w:sz w:val="24"/>
                <w:szCs w:val="24"/>
              </w:rPr>
              <w:t>d/</w:t>
            </w:r>
            <w:r w:rsidRPr="00E275B4">
              <w:rPr>
                <w:b/>
                <w:sz w:val="24"/>
                <w:szCs w:val="24"/>
              </w:rPr>
              <w:t xml:space="preserve"> Bình luận ý kiến :</w:t>
            </w:r>
          </w:p>
          <w:p w:rsidR="00EA36E6" w:rsidRPr="00512FF4" w:rsidRDefault="00EA36E6" w:rsidP="00FA0B64">
            <w:pPr>
              <w:jc w:val="both"/>
              <w:rPr>
                <w:sz w:val="24"/>
                <w:szCs w:val="24"/>
              </w:rPr>
            </w:pPr>
            <w:r>
              <w:rPr>
                <w:sz w:val="24"/>
                <w:szCs w:val="24"/>
              </w:rPr>
              <w:t>-</w:t>
            </w:r>
            <w:r w:rsidRPr="00512FF4">
              <w:rPr>
                <w:sz w:val="24"/>
                <w:szCs w:val="24"/>
              </w:rPr>
              <w:t>Ý kiến trên nhấn mạnh vẻ đẹp thơ mộng, trữ tình của sông Đà biểu tượng vẻ đẹp củ</w:t>
            </w:r>
            <w:r>
              <w:rPr>
                <w:sz w:val="24"/>
                <w:szCs w:val="24"/>
              </w:rPr>
              <w:t>a thiên nhiên Tây Bắc nói riêng và đất nước nói chung</w:t>
            </w:r>
            <w:r w:rsidRPr="00512FF4">
              <w:rPr>
                <w:sz w:val="24"/>
                <w:szCs w:val="24"/>
              </w:rPr>
              <w:t>.</w:t>
            </w:r>
          </w:p>
          <w:p w:rsidR="00EA36E6" w:rsidRPr="00512FF4" w:rsidRDefault="00EA36E6" w:rsidP="00FA0B64">
            <w:pPr>
              <w:jc w:val="both"/>
              <w:rPr>
                <w:sz w:val="24"/>
                <w:szCs w:val="24"/>
              </w:rPr>
            </w:pPr>
            <w:r>
              <w:rPr>
                <w:sz w:val="24"/>
                <w:szCs w:val="24"/>
              </w:rPr>
              <w:t>- Qua việc miêu tả, khắc họa vẻ đẹp của sông Đà, ta thấy tình yêu thiên nhiên đất nước sâu nặng của Nguyễn Tuân- một nhà văn tài hoa,uyên bác.</w:t>
            </w:r>
          </w:p>
        </w:tc>
        <w:tc>
          <w:tcPr>
            <w:tcW w:w="750" w:type="dxa"/>
          </w:tcPr>
          <w:p w:rsidR="00EA36E6" w:rsidRPr="00E275B4" w:rsidRDefault="00EA36E6" w:rsidP="00FA0B64">
            <w:pPr>
              <w:jc w:val="center"/>
              <w:rPr>
                <w:i/>
                <w:sz w:val="24"/>
                <w:szCs w:val="24"/>
              </w:rPr>
            </w:pPr>
            <w:r>
              <w:rPr>
                <w:i/>
                <w:sz w:val="24"/>
                <w:szCs w:val="24"/>
              </w:rPr>
              <w:t>1,0</w:t>
            </w:r>
          </w:p>
          <w:p w:rsidR="00EA36E6" w:rsidRPr="00E275B4" w:rsidRDefault="00EA36E6" w:rsidP="00FA0B64">
            <w:pPr>
              <w:jc w:val="center"/>
              <w:rPr>
                <w:i/>
                <w:sz w:val="24"/>
                <w:szCs w:val="24"/>
              </w:rPr>
            </w:pPr>
          </w:p>
          <w:p w:rsidR="00EA36E6" w:rsidRPr="00E275B4" w:rsidRDefault="00EA36E6" w:rsidP="00FA0B64">
            <w:pPr>
              <w:jc w:val="center"/>
              <w:rPr>
                <w:i/>
                <w:sz w:val="24"/>
                <w:szCs w:val="24"/>
              </w:rPr>
            </w:pPr>
          </w:p>
          <w:p w:rsidR="00EA36E6" w:rsidRPr="00E275B4" w:rsidRDefault="00EA36E6" w:rsidP="00FA0B64">
            <w:pPr>
              <w:jc w:val="center"/>
              <w:rPr>
                <w:i/>
                <w:sz w:val="24"/>
                <w:szCs w:val="24"/>
              </w:rPr>
            </w:pPr>
          </w:p>
          <w:p w:rsidR="00EA36E6" w:rsidRPr="00E275B4" w:rsidRDefault="00EA36E6" w:rsidP="00FA0B64">
            <w:pPr>
              <w:jc w:val="center"/>
              <w:rPr>
                <w:i/>
                <w:sz w:val="24"/>
                <w:szCs w:val="24"/>
              </w:rPr>
            </w:pPr>
          </w:p>
        </w:tc>
      </w:tr>
      <w:tr w:rsidR="00EA36E6" w:rsidRPr="00E275B4" w:rsidTr="00FA0B64">
        <w:trPr>
          <w:gridAfter w:val="2"/>
          <w:wAfter w:w="8359" w:type="dxa"/>
          <w:trHeight w:val="276"/>
        </w:trPr>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r>
      <w:tr w:rsidR="00EA36E6" w:rsidRPr="00E275B4" w:rsidTr="00FA0B64">
        <w:trPr>
          <w:trHeight w:val="647"/>
        </w:trPr>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c>
          <w:tcPr>
            <w:tcW w:w="7609" w:type="dxa"/>
          </w:tcPr>
          <w:p w:rsidR="00EA36E6" w:rsidRPr="00E275B4" w:rsidRDefault="00EA36E6" w:rsidP="00FA0B64">
            <w:pPr>
              <w:rPr>
                <w:sz w:val="24"/>
                <w:szCs w:val="24"/>
              </w:rPr>
            </w:pPr>
            <w:r w:rsidRPr="00E275B4">
              <w:rPr>
                <w:b/>
                <w:sz w:val="24"/>
                <w:szCs w:val="24"/>
              </w:rPr>
              <w:t>4</w:t>
            </w:r>
            <w:r w:rsidRPr="00E275B4">
              <w:rPr>
                <w:sz w:val="24"/>
                <w:szCs w:val="24"/>
              </w:rPr>
              <w:t>. Sáng tạo</w:t>
            </w:r>
          </w:p>
          <w:p w:rsidR="00EA36E6" w:rsidRPr="00E275B4" w:rsidRDefault="00EA36E6" w:rsidP="00FA0B64">
            <w:pPr>
              <w:rPr>
                <w:sz w:val="24"/>
                <w:szCs w:val="24"/>
              </w:rPr>
            </w:pPr>
            <w:r w:rsidRPr="00E275B4">
              <w:rPr>
                <w:sz w:val="24"/>
                <w:szCs w:val="24"/>
              </w:rPr>
              <w:t>Có cách diễn đạt sáng tạo, thể hiện suy nghĩ sâu sắc, mới mẻ về vấn đề nghị luận.</w:t>
            </w:r>
          </w:p>
        </w:tc>
        <w:tc>
          <w:tcPr>
            <w:tcW w:w="750" w:type="dxa"/>
          </w:tcPr>
          <w:p w:rsidR="00EA36E6" w:rsidRPr="00E275B4" w:rsidRDefault="00EA36E6" w:rsidP="00FA0B64">
            <w:pPr>
              <w:jc w:val="center"/>
              <w:rPr>
                <w:b/>
                <w:sz w:val="24"/>
                <w:szCs w:val="24"/>
              </w:rPr>
            </w:pPr>
            <w:r w:rsidRPr="00E275B4">
              <w:rPr>
                <w:b/>
                <w:sz w:val="24"/>
                <w:szCs w:val="24"/>
              </w:rPr>
              <w:t>0,5</w:t>
            </w:r>
          </w:p>
        </w:tc>
      </w:tr>
      <w:tr w:rsidR="00EA36E6" w:rsidRPr="00E275B4" w:rsidTr="00FA0B64">
        <w:trPr>
          <w:trHeight w:val="539"/>
        </w:trPr>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c>
          <w:tcPr>
            <w:tcW w:w="7609" w:type="dxa"/>
          </w:tcPr>
          <w:p w:rsidR="00EA36E6" w:rsidRPr="00E275B4" w:rsidRDefault="00EA36E6" w:rsidP="00FA0B64">
            <w:pPr>
              <w:rPr>
                <w:sz w:val="24"/>
                <w:szCs w:val="24"/>
              </w:rPr>
            </w:pPr>
            <w:r w:rsidRPr="00E275B4">
              <w:rPr>
                <w:b/>
                <w:sz w:val="24"/>
                <w:szCs w:val="24"/>
              </w:rPr>
              <w:t>5.</w:t>
            </w:r>
            <w:r w:rsidRPr="00E275B4">
              <w:rPr>
                <w:sz w:val="24"/>
                <w:szCs w:val="24"/>
              </w:rPr>
              <w:t xml:space="preserve"> Chính tả, dùng từ, đặt câu</w:t>
            </w:r>
          </w:p>
          <w:p w:rsidR="00EA36E6" w:rsidRPr="00E275B4" w:rsidRDefault="00EA36E6" w:rsidP="00FA0B64">
            <w:pPr>
              <w:rPr>
                <w:sz w:val="24"/>
                <w:szCs w:val="24"/>
              </w:rPr>
            </w:pPr>
            <w:r w:rsidRPr="00E275B4">
              <w:rPr>
                <w:sz w:val="24"/>
                <w:szCs w:val="24"/>
              </w:rPr>
              <w:t>Đảm bảo quy tắc chính tả, dùng từ, đặt câu.</w:t>
            </w:r>
          </w:p>
        </w:tc>
        <w:tc>
          <w:tcPr>
            <w:tcW w:w="750" w:type="dxa"/>
          </w:tcPr>
          <w:p w:rsidR="00EA36E6" w:rsidRPr="00E275B4" w:rsidRDefault="00EA36E6" w:rsidP="00FA0B64">
            <w:pPr>
              <w:jc w:val="center"/>
              <w:rPr>
                <w:b/>
                <w:sz w:val="24"/>
                <w:szCs w:val="24"/>
              </w:rPr>
            </w:pPr>
            <w:r w:rsidRPr="00E275B4">
              <w:rPr>
                <w:b/>
                <w:sz w:val="24"/>
                <w:szCs w:val="24"/>
              </w:rPr>
              <w:t>0,5</w:t>
            </w:r>
          </w:p>
          <w:p w:rsidR="00EA36E6" w:rsidRPr="00E275B4" w:rsidRDefault="00EA36E6" w:rsidP="00FA0B64">
            <w:pPr>
              <w:jc w:val="center"/>
              <w:rPr>
                <w:sz w:val="24"/>
                <w:szCs w:val="24"/>
              </w:rPr>
            </w:pPr>
          </w:p>
        </w:tc>
      </w:tr>
    </w:tbl>
    <w:p w:rsidR="00DA4AD8" w:rsidRDefault="00DA4AD8" w:rsidP="00EA36E6">
      <w:pPr>
        <w:tabs>
          <w:tab w:val="left" w:pos="1080"/>
        </w:tabs>
        <w:spacing w:after="0" w:line="240" w:lineRule="auto"/>
        <w:jc w:val="center"/>
        <w:rPr>
          <w:rFonts w:ascii="Times New Roman" w:hAnsi="Times New Roman" w:cs="Times New Roman"/>
          <w:b/>
          <w:color w:val="000000" w:themeColor="text1"/>
          <w:sz w:val="24"/>
          <w:szCs w:val="24"/>
          <w:lang w:val="pl-PL"/>
        </w:rPr>
      </w:pPr>
    </w:p>
    <w:p w:rsidR="00DA4AD8" w:rsidRDefault="00DA4AD8" w:rsidP="00EA36E6">
      <w:pPr>
        <w:tabs>
          <w:tab w:val="left" w:pos="1080"/>
        </w:tabs>
        <w:spacing w:after="0" w:line="240" w:lineRule="auto"/>
        <w:jc w:val="center"/>
        <w:rPr>
          <w:rFonts w:ascii="Times New Roman" w:hAnsi="Times New Roman" w:cs="Times New Roman"/>
          <w:b/>
          <w:color w:val="000000" w:themeColor="text1"/>
          <w:sz w:val="24"/>
          <w:szCs w:val="24"/>
          <w:lang w:val="pl-PL"/>
        </w:rPr>
      </w:pPr>
    </w:p>
    <w:p w:rsidR="00DA4AD8" w:rsidRDefault="00DA4AD8" w:rsidP="00EA36E6">
      <w:pPr>
        <w:tabs>
          <w:tab w:val="left" w:pos="1080"/>
        </w:tabs>
        <w:spacing w:after="0" w:line="240" w:lineRule="auto"/>
        <w:jc w:val="center"/>
        <w:rPr>
          <w:rFonts w:ascii="Times New Roman" w:hAnsi="Times New Roman" w:cs="Times New Roman"/>
          <w:b/>
          <w:color w:val="000000" w:themeColor="text1"/>
          <w:sz w:val="24"/>
          <w:szCs w:val="24"/>
          <w:lang w:val="pl-PL"/>
        </w:rPr>
      </w:pPr>
    </w:p>
    <w:p w:rsidR="00DA4AD8" w:rsidRDefault="00DA4AD8" w:rsidP="00EA36E6">
      <w:pPr>
        <w:tabs>
          <w:tab w:val="left" w:pos="1080"/>
        </w:tabs>
        <w:spacing w:after="0" w:line="240" w:lineRule="auto"/>
        <w:jc w:val="center"/>
        <w:rPr>
          <w:rFonts w:ascii="Times New Roman" w:hAnsi="Times New Roman" w:cs="Times New Roman"/>
          <w:b/>
          <w:color w:val="000000" w:themeColor="text1"/>
          <w:sz w:val="24"/>
          <w:szCs w:val="24"/>
          <w:lang w:val="pl-PL"/>
        </w:rPr>
      </w:pPr>
    </w:p>
    <w:p w:rsidR="00EA36E6" w:rsidRPr="00906CC2" w:rsidRDefault="00EA36E6" w:rsidP="00EA36E6">
      <w:pPr>
        <w:tabs>
          <w:tab w:val="left" w:pos="1080"/>
        </w:tabs>
        <w:spacing w:after="0" w:line="240" w:lineRule="auto"/>
        <w:jc w:val="center"/>
        <w:rPr>
          <w:rFonts w:ascii="Times New Roman" w:hAnsi="Times New Roman" w:cs="Times New Roman"/>
          <w:b/>
          <w:color w:val="000000" w:themeColor="text1"/>
          <w:sz w:val="24"/>
          <w:szCs w:val="24"/>
          <w:lang w:val="pl-PL"/>
        </w:rPr>
      </w:pPr>
      <w:r w:rsidRPr="00906CC2">
        <w:rPr>
          <w:rFonts w:ascii="Times New Roman" w:hAnsi="Times New Roman" w:cs="Times New Roman"/>
          <w:b/>
          <w:color w:val="000000" w:themeColor="text1"/>
          <w:sz w:val="24"/>
          <w:szCs w:val="24"/>
          <w:lang w:val="pl-PL"/>
        </w:rPr>
        <w:t xml:space="preserve">ĐỀ BÀI VIẾT SỐ 5 </w:t>
      </w:r>
    </w:p>
    <w:p w:rsidR="00EA36E6" w:rsidRPr="00906CC2" w:rsidRDefault="00EA36E6" w:rsidP="00EA36E6">
      <w:pPr>
        <w:tabs>
          <w:tab w:val="left" w:pos="1080"/>
        </w:tabs>
        <w:spacing w:after="0" w:line="240" w:lineRule="auto"/>
        <w:jc w:val="center"/>
        <w:rPr>
          <w:rFonts w:ascii="Times New Roman" w:hAnsi="Times New Roman" w:cs="Times New Roman"/>
          <w:b/>
          <w:color w:val="000000" w:themeColor="text1"/>
          <w:sz w:val="24"/>
          <w:szCs w:val="24"/>
          <w:lang w:val="pl-PL"/>
        </w:rPr>
      </w:pPr>
      <w:r w:rsidRPr="00906CC2">
        <w:rPr>
          <w:rFonts w:ascii="Times New Roman" w:hAnsi="Times New Roman" w:cs="Times New Roman"/>
          <w:b/>
          <w:color w:val="000000" w:themeColor="text1"/>
          <w:sz w:val="24"/>
          <w:szCs w:val="24"/>
          <w:lang w:val="pl-PL"/>
        </w:rPr>
        <w:t>THỜI GIAN : 90 PHÚT</w:t>
      </w:r>
    </w:p>
    <w:p w:rsidR="00EA36E6" w:rsidRPr="0007506B" w:rsidRDefault="00EA36E6" w:rsidP="009100C5">
      <w:pPr>
        <w:tabs>
          <w:tab w:val="left" w:pos="1080"/>
          <w:tab w:val="left" w:pos="9660"/>
        </w:tabs>
        <w:autoSpaceDE w:val="0"/>
        <w:autoSpaceDN w:val="0"/>
        <w:adjustRightInd w:val="0"/>
        <w:spacing w:after="0" w:line="240" w:lineRule="auto"/>
        <w:jc w:val="both"/>
        <w:rPr>
          <w:rFonts w:ascii="Times New Roman" w:hAnsi="Times New Roman" w:cs="Times New Roman"/>
          <w:b/>
          <w:bCs/>
          <w:color w:val="000000" w:themeColor="text1"/>
          <w:sz w:val="24"/>
          <w:szCs w:val="24"/>
          <w:lang w:val="pl-PL"/>
        </w:rPr>
      </w:pPr>
      <w:r>
        <w:rPr>
          <w:rFonts w:ascii="Times New Roman" w:hAnsi="Times New Roman" w:cs="Times New Roman"/>
          <w:b/>
          <w:color w:val="000000" w:themeColor="text1"/>
          <w:sz w:val="24"/>
          <w:szCs w:val="24"/>
          <w:lang w:val="pl-PL"/>
        </w:rPr>
        <w:t xml:space="preserve">I. </w:t>
      </w:r>
      <w:r w:rsidRPr="0007506B">
        <w:rPr>
          <w:rFonts w:ascii="Times New Roman" w:hAnsi="Times New Roman" w:cs="Times New Roman"/>
          <w:b/>
          <w:color w:val="000000" w:themeColor="text1"/>
          <w:sz w:val="24"/>
          <w:szCs w:val="24"/>
          <w:lang w:val="pl-PL"/>
        </w:rPr>
        <w:t>Đọ</w:t>
      </w:r>
      <w:r w:rsidRPr="0007506B">
        <w:rPr>
          <w:rFonts w:ascii="Times New Roman" w:hAnsi="Times New Roman" w:cs="Times New Roman"/>
          <w:b/>
          <w:bCs/>
          <w:color w:val="000000" w:themeColor="text1"/>
          <w:sz w:val="24"/>
          <w:szCs w:val="24"/>
          <w:lang w:val="pl-PL"/>
        </w:rPr>
        <w:t>c hi</w:t>
      </w:r>
      <w:r w:rsidRPr="0007506B">
        <w:rPr>
          <w:rFonts w:ascii="Times New Roman" w:hAnsi="Times New Roman" w:cs="Times New Roman"/>
          <w:b/>
          <w:color w:val="000000" w:themeColor="text1"/>
          <w:sz w:val="24"/>
          <w:szCs w:val="24"/>
          <w:lang w:val="pl-PL"/>
        </w:rPr>
        <w:t>ể</w:t>
      </w:r>
      <w:r w:rsidRPr="0007506B">
        <w:rPr>
          <w:rFonts w:ascii="Times New Roman" w:hAnsi="Times New Roman" w:cs="Times New Roman"/>
          <w:b/>
          <w:bCs/>
          <w:color w:val="000000" w:themeColor="text1"/>
          <w:sz w:val="24"/>
          <w:szCs w:val="24"/>
          <w:lang w:val="pl-PL"/>
        </w:rPr>
        <w:t xml:space="preserve">u (3,0 </w:t>
      </w:r>
      <w:r w:rsidRPr="0007506B">
        <w:rPr>
          <w:rFonts w:ascii="Times New Roman" w:hAnsi="Times New Roman" w:cs="Times New Roman"/>
          <w:b/>
          <w:color w:val="000000" w:themeColor="text1"/>
          <w:sz w:val="24"/>
          <w:szCs w:val="24"/>
          <w:lang w:val="pl-PL"/>
        </w:rPr>
        <w:t>đ</w:t>
      </w:r>
      <w:r w:rsidRPr="0007506B">
        <w:rPr>
          <w:rFonts w:ascii="Times New Roman" w:hAnsi="Times New Roman" w:cs="Times New Roman"/>
          <w:b/>
          <w:bCs/>
          <w:color w:val="000000" w:themeColor="text1"/>
          <w:sz w:val="24"/>
          <w:szCs w:val="24"/>
          <w:lang w:val="pl-PL"/>
        </w:rPr>
        <w:t>i</w:t>
      </w:r>
      <w:r w:rsidRPr="0007506B">
        <w:rPr>
          <w:rFonts w:ascii="Times New Roman" w:hAnsi="Times New Roman" w:cs="Times New Roman"/>
          <w:b/>
          <w:color w:val="000000" w:themeColor="text1"/>
          <w:sz w:val="24"/>
          <w:szCs w:val="24"/>
          <w:lang w:val="pl-PL"/>
        </w:rPr>
        <w:t>ể</w:t>
      </w:r>
      <w:r w:rsidRPr="0007506B">
        <w:rPr>
          <w:rFonts w:ascii="Times New Roman" w:hAnsi="Times New Roman" w:cs="Times New Roman"/>
          <w:b/>
          <w:bCs/>
          <w:color w:val="000000" w:themeColor="text1"/>
          <w:sz w:val="24"/>
          <w:szCs w:val="24"/>
          <w:lang w:val="pl-PL"/>
        </w:rPr>
        <w:t>m)</w:t>
      </w:r>
      <w:r w:rsidR="009100C5">
        <w:rPr>
          <w:rFonts w:ascii="Times New Roman" w:hAnsi="Times New Roman" w:cs="Times New Roman"/>
          <w:b/>
          <w:bCs/>
          <w:color w:val="000000" w:themeColor="text1"/>
          <w:sz w:val="24"/>
          <w:szCs w:val="24"/>
          <w:lang w:val="pl-PL"/>
        </w:rPr>
        <w:tab/>
      </w:r>
    </w:p>
    <w:p w:rsidR="00EA36E6" w:rsidRPr="0007506B" w:rsidRDefault="00EA36E6" w:rsidP="00EA36E6">
      <w:pPr>
        <w:pStyle w:val="ListParagraph"/>
        <w:tabs>
          <w:tab w:val="left" w:pos="1080"/>
        </w:tabs>
        <w:autoSpaceDE w:val="0"/>
        <w:autoSpaceDN w:val="0"/>
        <w:adjustRightInd w:val="0"/>
        <w:spacing w:after="0" w:line="240" w:lineRule="auto"/>
        <w:ind w:left="1080"/>
        <w:jc w:val="both"/>
        <w:rPr>
          <w:rFonts w:ascii="Times New Roman" w:hAnsi="Times New Roman" w:cs="Times New Roman"/>
          <w:b/>
          <w:bCs/>
          <w:color w:val="000000" w:themeColor="text1"/>
          <w:sz w:val="24"/>
          <w:szCs w:val="24"/>
          <w:lang w:val="pl-PL"/>
        </w:rPr>
      </w:pPr>
      <w:r>
        <w:rPr>
          <w:rFonts w:ascii="Times New Roman" w:hAnsi="Times New Roman" w:cs="Times New Roman"/>
          <w:b/>
          <w:bCs/>
          <w:color w:val="000000" w:themeColor="text1"/>
          <w:sz w:val="24"/>
          <w:szCs w:val="24"/>
          <w:lang w:val="pl-PL"/>
        </w:rPr>
        <w:t>Đọc đoạn trích sau và thực hiện các yêu cầu:</w:t>
      </w:r>
    </w:p>
    <w:p w:rsidR="00EA36E6" w:rsidRPr="00DD6FFC" w:rsidRDefault="00EA36E6" w:rsidP="00EA36E6">
      <w:pPr>
        <w:spacing w:after="0" w:line="240" w:lineRule="auto"/>
        <w:ind w:firstLine="720"/>
        <w:jc w:val="both"/>
        <w:rPr>
          <w:rFonts w:ascii="Times New Roman" w:eastAsia="Calibri" w:hAnsi="Times New Roman" w:cs="Times New Roman"/>
          <w:i/>
          <w:color w:val="000000"/>
          <w:sz w:val="23"/>
          <w:szCs w:val="23"/>
        </w:rPr>
      </w:pPr>
      <w:r w:rsidRPr="00DD6FFC">
        <w:rPr>
          <w:rFonts w:ascii="Times New Roman" w:eastAsia="Calibri" w:hAnsi="Times New Roman" w:cs="Times New Roman"/>
          <w:i/>
          <w:color w:val="000000"/>
          <w:sz w:val="23"/>
          <w:szCs w:val="23"/>
        </w:rPr>
        <w:t>Đám than đã vạc hẳn lửa. Mị không thổi, cũng không đứng lên. Mị nhớ lại đời mình,Mị lại tưởng tượng như có thể một lúc nào, biết đâu A Phủ chẳng đã trốn được rồi, lúc đó bố con PáTra sẽ bảo là Mị đã cởi trói cho nó, Mị liền phải trói thay vào đấy,Mị phải chết trên cái cọc ấy. Nghĩ thế, trong tình cảnh này làm sao Mị cũng không thấy sợ...</w:t>
      </w:r>
    </w:p>
    <w:p w:rsidR="00EA36E6" w:rsidRPr="00DD6FFC" w:rsidRDefault="00EA36E6" w:rsidP="00EA36E6">
      <w:pPr>
        <w:spacing w:after="0" w:line="240" w:lineRule="auto"/>
        <w:ind w:firstLine="720"/>
        <w:jc w:val="both"/>
        <w:rPr>
          <w:rFonts w:ascii="Times New Roman" w:eastAsia="Calibri" w:hAnsi="Times New Roman" w:cs="Times New Roman"/>
          <w:i/>
          <w:color w:val="000000"/>
          <w:sz w:val="23"/>
          <w:szCs w:val="23"/>
        </w:rPr>
      </w:pPr>
      <w:r w:rsidRPr="00DD6FFC">
        <w:rPr>
          <w:rFonts w:ascii="Times New Roman" w:eastAsia="Calibri" w:hAnsi="Times New Roman" w:cs="Times New Roman"/>
          <w:i/>
          <w:color w:val="000000"/>
          <w:sz w:val="23"/>
          <w:szCs w:val="23"/>
        </w:rPr>
        <w:t>Lúc ấy, trong nhà đã  tối bưng, Mị rón rén bước lại, A Phủ vẫn nhắm mắt,nhưng Mỵ tưởng như A Phủ đương biết có người bước lại... Mị rút con dao nhỏ cắt lúa, cắt nút dây mây. A Phủ cứ thở phè từng hơi, không biết mê hay tỉnh. Lần lần, đến lúc gỡ được hết dây trói ở người A Phủ thì Mị cũng hốt hoảng,Mị chỉ thì thào được một tiếng "Đi ngay..." rồi Mị nghẹn lại. A Phủ bỗng khuỵu xuống không bước nổi. Nhưng trước cái chết có thể đến nơi ngay, A Phủ lại quật sức vùng lên, chạy.</w:t>
      </w:r>
    </w:p>
    <w:p w:rsidR="00EA36E6" w:rsidRPr="00DD6FFC" w:rsidRDefault="00EA36E6" w:rsidP="00EA36E6">
      <w:pPr>
        <w:spacing w:after="0" w:line="240" w:lineRule="auto"/>
        <w:jc w:val="both"/>
        <w:rPr>
          <w:rFonts w:ascii="Times New Roman" w:eastAsia="Calibri" w:hAnsi="Times New Roman" w:cs="Times New Roman"/>
          <w:i/>
          <w:color w:val="000000"/>
          <w:sz w:val="23"/>
          <w:szCs w:val="23"/>
        </w:rPr>
      </w:pPr>
      <w:r w:rsidRPr="00DD6FFC">
        <w:rPr>
          <w:rFonts w:ascii="Times New Roman" w:eastAsia="Calibri" w:hAnsi="Times New Roman" w:cs="Times New Roman"/>
          <w:i/>
          <w:color w:val="000000"/>
          <w:sz w:val="23"/>
          <w:szCs w:val="23"/>
        </w:rPr>
        <w:t>        Mỵ đứng lặng trong bóng tối.</w:t>
      </w:r>
    </w:p>
    <w:p w:rsidR="00EA36E6" w:rsidRDefault="00EA36E6" w:rsidP="00EA36E6">
      <w:pPr>
        <w:shd w:val="clear" w:color="auto" w:fill="FFFFFF"/>
        <w:spacing w:after="0" w:line="240" w:lineRule="auto"/>
        <w:jc w:val="both"/>
        <w:textAlignment w:val="baseline"/>
        <w:rPr>
          <w:rFonts w:ascii="Times New Roman" w:eastAsia="Calibri" w:hAnsi="Times New Roman" w:cs="Times New Roman"/>
          <w:sz w:val="24"/>
          <w:szCs w:val="24"/>
          <w:lang w:val="nl-NL"/>
        </w:rPr>
      </w:pPr>
      <w:r w:rsidRPr="00DD6FFC">
        <w:rPr>
          <w:rFonts w:ascii="Times New Roman" w:eastAsia="Calibri" w:hAnsi="Times New Roman" w:cs="Times New Roman"/>
          <w:i/>
          <w:color w:val="000000"/>
          <w:sz w:val="23"/>
          <w:szCs w:val="23"/>
        </w:rPr>
        <w:t>   Rồi Mị cũng vụt chạy ra.  Trời tối lắm.Nhưng Mị vẫn băng đi. Mị đuổi kịp A Phủ, đã lăn, chạy,chạy xuống tới lưng dốc...</w:t>
      </w:r>
    </w:p>
    <w:p w:rsidR="00EA36E6" w:rsidRPr="00FB16F6" w:rsidRDefault="00EA36E6" w:rsidP="00EA36E6">
      <w:pPr>
        <w:shd w:val="clear" w:color="auto" w:fill="FFFFFF"/>
        <w:spacing w:after="0" w:line="240" w:lineRule="auto"/>
        <w:ind w:left="2880" w:firstLine="720"/>
        <w:jc w:val="both"/>
        <w:textAlignment w:val="baseline"/>
        <w:rPr>
          <w:rFonts w:ascii="Times New Roman" w:eastAsia="Calibri" w:hAnsi="Times New Roman" w:cs="Times New Roman"/>
          <w:sz w:val="24"/>
          <w:szCs w:val="24"/>
          <w:lang w:val="nl-NL"/>
        </w:rPr>
      </w:pPr>
      <w:r w:rsidRPr="00FB16F6">
        <w:rPr>
          <w:rFonts w:ascii="Times New Roman" w:eastAsia="Calibri" w:hAnsi="Times New Roman" w:cs="Times New Roman"/>
          <w:sz w:val="24"/>
          <w:szCs w:val="24"/>
          <w:lang w:val="nl-NL"/>
        </w:rPr>
        <w:t xml:space="preserve"> (Trích</w:t>
      </w:r>
      <w:r w:rsidRPr="00FB16F6">
        <w:rPr>
          <w:rFonts w:ascii="Times New Roman" w:eastAsia="Calibri" w:hAnsi="Times New Roman" w:cs="Times New Roman"/>
          <w:i/>
          <w:sz w:val="24"/>
          <w:szCs w:val="24"/>
          <w:lang w:val="nl-NL"/>
        </w:rPr>
        <w:t xml:space="preserve"> Vợ chồng A Phủ</w:t>
      </w:r>
      <w:r w:rsidRPr="00FB16F6">
        <w:rPr>
          <w:rFonts w:ascii="Times New Roman" w:eastAsia="Calibri" w:hAnsi="Times New Roman" w:cs="Times New Roman"/>
          <w:sz w:val="24"/>
          <w:szCs w:val="24"/>
          <w:lang w:val="nl-NL"/>
        </w:rPr>
        <w:t xml:space="preserve"> - Tô Hoài)</w:t>
      </w:r>
    </w:p>
    <w:p w:rsidR="00EA36E6" w:rsidRPr="00FB16F6" w:rsidRDefault="00EA36E6" w:rsidP="00EA36E6">
      <w:pPr>
        <w:shd w:val="clear" w:color="auto" w:fill="FFFFFF"/>
        <w:spacing w:after="0" w:line="240" w:lineRule="auto"/>
        <w:jc w:val="both"/>
        <w:textAlignment w:val="baseline"/>
        <w:rPr>
          <w:rFonts w:ascii="Times New Roman" w:eastAsia="Calibri" w:hAnsi="Times New Roman" w:cs="Times New Roman"/>
          <w:sz w:val="24"/>
          <w:szCs w:val="24"/>
          <w:lang w:val="nl-NL"/>
        </w:rPr>
      </w:pPr>
      <w:r w:rsidRPr="008444C2">
        <w:rPr>
          <w:rFonts w:ascii="Times New Roman" w:hAnsi="Times New Roman" w:cs="Times New Roman"/>
          <w:b/>
          <w:sz w:val="24"/>
          <w:szCs w:val="24"/>
        </w:rPr>
        <w:t xml:space="preserve">Câu </w:t>
      </w:r>
      <w:r w:rsidRPr="008444C2">
        <w:rPr>
          <w:rFonts w:ascii="Times New Roman" w:eastAsia="Calibri" w:hAnsi="Times New Roman" w:cs="Times New Roman"/>
          <w:b/>
          <w:sz w:val="24"/>
          <w:szCs w:val="24"/>
        </w:rPr>
        <w:t>1</w:t>
      </w:r>
      <w:r w:rsidRPr="00FB16F6">
        <w:rPr>
          <w:rFonts w:ascii="Times New Roman" w:eastAsia="Calibri" w:hAnsi="Times New Roman" w:cs="Times New Roman"/>
          <w:sz w:val="24"/>
          <w:szCs w:val="24"/>
          <w:lang w:val="nl-NL"/>
        </w:rPr>
        <w:t xml:space="preserve">. Đoạn văn trên được viết theo phương thức nào là chính? </w:t>
      </w:r>
      <w:r>
        <w:rPr>
          <w:rFonts w:ascii="Times New Roman" w:hAnsi="Times New Roman" w:cs="Times New Roman"/>
          <w:sz w:val="24"/>
          <w:szCs w:val="24"/>
        </w:rPr>
        <w:t>(0,5 điểm)</w:t>
      </w:r>
    </w:p>
    <w:p w:rsidR="00EA36E6" w:rsidRDefault="00EA36E6" w:rsidP="00EA36E6">
      <w:pPr>
        <w:shd w:val="clear" w:color="auto" w:fill="FFFFFF"/>
        <w:spacing w:after="0" w:line="240" w:lineRule="auto"/>
        <w:jc w:val="both"/>
        <w:textAlignment w:val="baseline"/>
        <w:rPr>
          <w:rFonts w:ascii="Times New Roman" w:hAnsi="Times New Roman" w:cs="Times New Roman"/>
          <w:sz w:val="24"/>
          <w:szCs w:val="24"/>
          <w:lang w:val="nl-NL"/>
        </w:rPr>
      </w:pPr>
      <w:r w:rsidRPr="008444C2">
        <w:rPr>
          <w:rFonts w:ascii="Times New Roman" w:hAnsi="Times New Roman" w:cs="Times New Roman"/>
          <w:b/>
          <w:sz w:val="24"/>
          <w:szCs w:val="24"/>
        </w:rPr>
        <w:t xml:space="preserve">Câu </w:t>
      </w:r>
      <w:r>
        <w:rPr>
          <w:rFonts w:ascii="Times New Roman" w:hAnsi="Times New Roman" w:cs="Times New Roman"/>
          <w:b/>
          <w:sz w:val="24"/>
          <w:szCs w:val="24"/>
        </w:rPr>
        <w:t>2.</w:t>
      </w:r>
      <w:r w:rsidRPr="00FB16F6">
        <w:rPr>
          <w:rFonts w:ascii="Times New Roman" w:eastAsia="Calibri" w:hAnsi="Times New Roman" w:cs="Times New Roman"/>
          <w:sz w:val="24"/>
          <w:szCs w:val="24"/>
          <w:lang w:val="nl-NL"/>
        </w:rPr>
        <w:t xml:space="preserve"> Xác định từ loại của từ </w:t>
      </w:r>
      <w:r w:rsidRPr="00FB16F6">
        <w:rPr>
          <w:rFonts w:ascii="Times New Roman" w:eastAsia="Calibri" w:hAnsi="Times New Roman" w:cs="Times New Roman"/>
          <w:i/>
          <w:sz w:val="24"/>
          <w:szCs w:val="24"/>
          <w:lang w:val="nl-NL"/>
        </w:rPr>
        <w:t xml:space="preserve">bò </w:t>
      </w:r>
      <w:r w:rsidRPr="00FB16F6">
        <w:rPr>
          <w:rFonts w:ascii="Times New Roman" w:eastAsia="Calibri" w:hAnsi="Times New Roman" w:cs="Times New Roman"/>
          <w:sz w:val="24"/>
          <w:szCs w:val="24"/>
          <w:lang w:val="nl-NL"/>
        </w:rPr>
        <w:t xml:space="preserve">trong câu văn </w:t>
      </w:r>
      <w:r w:rsidRPr="00FB16F6">
        <w:rPr>
          <w:rFonts w:ascii="Times New Roman" w:eastAsia="Calibri" w:hAnsi="Times New Roman" w:cs="Times New Roman"/>
          <w:i/>
          <w:sz w:val="24"/>
          <w:szCs w:val="24"/>
          <w:lang w:val="nl-NL"/>
        </w:rPr>
        <w:t>một dòng nước mắt lấp lánh bò xuống hai hõm má đã xám đen lại</w:t>
      </w:r>
      <w:r w:rsidRPr="00FB16F6">
        <w:rPr>
          <w:rFonts w:ascii="Times New Roman" w:eastAsia="Calibri" w:hAnsi="Times New Roman" w:cs="Times New Roman"/>
          <w:sz w:val="24"/>
          <w:szCs w:val="24"/>
          <w:lang w:val="nl-NL"/>
        </w:rPr>
        <w:t xml:space="preserve"> của A Phủ. </w:t>
      </w:r>
      <w:r>
        <w:rPr>
          <w:rFonts w:ascii="Times New Roman" w:hAnsi="Times New Roman" w:cs="Times New Roman"/>
          <w:sz w:val="24"/>
          <w:szCs w:val="24"/>
        </w:rPr>
        <w:t>(0,5 điểm)</w:t>
      </w:r>
    </w:p>
    <w:p w:rsidR="00EA36E6" w:rsidRPr="00FB16F6" w:rsidRDefault="00EA36E6" w:rsidP="00EA36E6">
      <w:pPr>
        <w:shd w:val="clear" w:color="auto" w:fill="FFFFFF"/>
        <w:spacing w:after="0" w:line="240" w:lineRule="auto"/>
        <w:jc w:val="both"/>
        <w:textAlignment w:val="baseline"/>
        <w:rPr>
          <w:rFonts w:ascii="Times New Roman" w:eastAsia="Calibri" w:hAnsi="Times New Roman" w:cs="Times New Roman"/>
          <w:sz w:val="24"/>
          <w:szCs w:val="24"/>
          <w:lang w:val="nl-NL"/>
        </w:rPr>
      </w:pPr>
      <w:r w:rsidRPr="008444C2">
        <w:rPr>
          <w:rFonts w:ascii="Times New Roman" w:hAnsi="Times New Roman" w:cs="Times New Roman"/>
          <w:b/>
          <w:sz w:val="24"/>
          <w:szCs w:val="24"/>
        </w:rPr>
        <w:t xml:space="preserve">Câu </w:t>
      </w:r>
      <w:r>
        <w:rPr>
          <w:rFonts w:ascii="Times New Roman" w:hAnsi="Times New Roman" w:cs="Times New Roman"/>
          <w:b/>
          <w:sz w:val="24"/>
          <w:szCs w:val="24"/>
        </w:rPr>
        <w:t xml:space="preserve">3. </w:t>
      </w:r>
      <w:r>
        <w:rPr>
          <w:rFonts w:ascii="Times New Roman" w:hAnsi="Times New Roman" w:cs="Times New Roman"/>
          <w:sz w:val="24"/>
          <w:szCs w:val="24"/>
          <w:lang w:val="nl-NL"/>
        </w:rPr>
        <w:t xml:space="preserve"> </w:t>
      </w:r>
      <w:r w:rsidRPr="00FB16F6">
        <w:rPr>
          <w:rFonts w:ascii="Times New Roman" w:eastAsia="Calibri" w:hAnsi="Times New Roman" w:cs="Times New Roman"/>
          <w:sz w:val="24"/>
          <w:szCs w:val="24"/>
          <w:lang w:val="nl-NL"/>
        </w:rPr>
        <w:t>Hiệu quả nghệ thuật của từ  đó</w:t>
      </w:r>
      <w:r>
        <w:rPr>
          <w:rFonts w:ascii="Times New Roman" w:hAnsi="Times New Roman" w:cs="Times New Roman"/>
          <w:sz w:val="24"/>
          <w:szCs w:val="24"/>
          <w:lang w:val="nl-NL"/>
        </w:rPr>
        <w:t xml:space="preserve"> (bò) </w:t>
      </w:r>
      <w:r w:rsidRPr="00FB16F6">
        <w:rPr>
          <w:rFonts w:ascii="Times New Roman" w:eastAsia="Calibri" w:hAnsi="Times New Roman" w:cs="Times New Roman"/>
          <w:sz w:val="24"/>
          <w:szCs w:val="24"/>
          <w:lang w:val="nl-NL"/>
        </w:rPr>
        <w:t xml:space="preserve"> là gì ? </w:t>
      </w:r>
      <w:r>
        <w:rPr>
          <w:rFonts w:ascii="Times New Roman" w:hAnsi="Times New Roman" w:cs="Times New Roman"/>
          <w:sz w:val="24"/>
          <w:szCs w:val="24"/>
        </w:rPr>
        <w:t>(1,0 điểm)</w:t>
      </w:r>
    </w:p>
    <w:p w:rsidR="00EA36E6" w:rsidRPr="002C13C0" w:rsidRDefault="00EA36E6" w:rsidP="00EA36E6">
      <w:pPr>
        <w:shd w:val="clear" w:color="auto" w:fill="FFFFFF"/>
        <w:spacing w:after="0" w:line="240" w:lineRule="auto"/>
        <w:jc w:val="both"/>
        <w:textAlignment w:val="baseline"/>
        <w:rPr>
          <w:rFonts w:ascii="Times New Roman" w:eastAsia="Calibri" w:hAnsi="Times New Roman" w:cs="Times New Roman"/>
          <w:color w:val="000000"/>
          <w:sz w:val="24"/>
          <w:szCs w:val="24"/>
          <w:lang w:val="nl-NL"/>
        </w:rPr>
      </w:pPr>
      <w:r w:rsidRPr="008444C2">
        <w:rPr>
          <w:rFonts w:ascii="Times New Roman" w:hAnsi="Times New Roman" w:cs="Times New Roman"/>
          <w:b/>
          <w:sz w:val="24"/>
          <w:szCs w:val="24"/>
        </w:rPr>
        <w:t xml:space="preserve">Câu </w:t>
      </w:r>
      <w:r>
        <w:rPr>
          <w:rFonts w:ascii="Times New Roman" w:hAnsi="Times New Roman" w:cs="Times New Roman"/>
          <w:b/>
          <w:sz w:val="24"/>
          <w:szCs w:val="24"/>
        </w:rPr>
        <w:t xml:space="preserve">4. </w:t>
      </w:r>
      <w:r w:rsidRPr="00FB16F6">
        <w:rPr>
          <w:rFonts w:ascii="Times New Roman" w:eastAsia="Calibri" w:hAnsi="Times New Roman" w:cs="Times New Roman"/>
          <w:sz w:val="24"/>
          <w:szCs w:val="24"/>
          <w:lang w:val="nl-NL"/>
        </w:rPr>
        <w:t>Hai câu văn</w:t>
      </w:r>
      <w:r w:rsidRPr="00F52DC3">
        <w:rPr>
          <w:rFonts w:ascii="Times New Roman" w:hAnsi="Times New Roman" w:cs="Times New Roman"/>
          <w:i/>
          <w:color w:val="000000" w:themeColor="text1"/>
          <w:sz w:val="24"/>
          <w:szCs w:val="24"/>
          <w:lang w:val="nl-NL"/>
        </w:rPr>
        <w:t xml:space="preserve"> </w:t>
      </w:r>
      <w:r w:rsidRPr="00F52DC3">
        <w:rPr>
          <w:rFonts w:ascii="Times New Roman" w:eastAsia="Calibri" w:hAnsi="Times New Roman" w:cs="Times New Roman"/>
          <w:i/>
          <w:color w:val="000000"/>
          <w:sz w:val="24"/>
          <w:szCs w:val="24"/>
          <w:lang w:val="nl-NL"/>
        </w:rPr>
        <w:t>Chúng nó thật độc ác. Chỉ đêm mai là người kia chết, chết đau, chết đói, chết rét, phải chết</w:t>
      </w:r>
      <w:r w:rsidRPr="00FB16F6">
        <w:rPr>
          <w:rFonts w:ascii="Times New Roman" w:eastAsia="Calibri" w:hAnsi="Times New Roman" w:cs="Times New Roman"/>
          <w:sz w:val="24"/>
          <w:szCs w:val="24"/>
          <w:lang w:val="nl-NL"/>
        </w:rPr>
        <w:t xml:space="preserve"> </w:t>
      </w:r>
      <w:r w:rsidRPr="002C13C0">
        <w:rPr>
          <w:rFonts w:ascii="Times New Roman" w:eastAsia="Calibri" w:hAnsi="Times New Roman" w:cs="Times New Roman"/>
          <w:color w:val="000000"/>
          <w:sz w:val="24"/>
          <w:szCs w:val="24"/>
          <w:lang w:val="nl-NL"/>
        </w:rPr>
        <w:t>có ý nghĩa gì trong việc thể hiện tính cách nhân vật Mị?</w:t>
      </w:r>
      <w:r w:rsidRPr="002C13C0">
        <w:rPr>
          <w:rFonts w:ascii="Times New Roman" w:hAnsi="Times New Roman" w:cs="Times New Roman"/>
          <w:sz w:val="24"/>
          <w:szCs w:val="24"/>
        </w:rPr>
        <w:t xml:space="preserve"> </w:t>
      </w:r>
      <w:r>
        <w:rPr>
          <w:rFonts w:ascii="Times New Roman" w:hAnsi="Times New Roman" w:cs="Times New Roman"/>
          <w:sz w:val="24"/>
          <w:szCs w:val="24"/>
        </w:rPr>
        <w:t>(1,0 điểm)</w:t>
      </w:r>
    </w:p>
    <w:p w:rsidR="00EA36E6" w:rsidRPr="00F26599" w:rsidRDefault="00EA36E6" w:rsidP="00EA36E6">
      <w:pPr>
        <w:tabs>
          <w:tab w:val="left" w:pos="1080"/>
        </w:tabs>
        <w:spacing w:after="0" w:line="240" w:lineRule="auto"/>
        <w:jc w:val="both"/>
        <w:rPr>
          <w:rFonts w:ascii="Times New Roman" w:hAnsi="Times New Roman" w:cs="Times New Roman"/>
          <w:color w:val="000000" w:themeColor="text1"/>
          <w:sz w:val="24"/>
          <w:szCs w:val="24"/>
          <w:lang w:val="vi-VN"/>
        </w:rPr>
      </w:pPr>
      <w:r w:rsidRPr="00F26599">
        <w:rPr>
          <w:rFonts w:ascii="Times New Roman" w:hAnsi="Times New Roman" w:cs="Times New Roman"/>
          <w:b/>
          <w:bCs/>
          <w:color w:val="000000" w:themeColor="text1"/>
          <w:sz w:val="24"/>
          <w:szCs w:val="24"/>
          <w:lang w:val="vi-VN"/>
        </w:rPr>
        <w:t>II. Làm v</w:t>
      </w:r>
      <w:r w:rsidRPr="00F26599">
        <w:rPr>
          <w:rFonts w:ascii="Times New Roman" w:hAnsi="Times New Roman" w:cs="Times New Roman"/>
          <w:color w:val="000000" w:themeColor="text1"/>
          <w:sz w:val="24"/>
          <w:szCs w:val="24"/>
          <w:lang w:val="vi-VN"/>
        </w:rPr>
        <w:t>ă</w:t>
      </w:r>
      <w:r w:rsidRPr="00F26599">
        <w:rPr>
          <w:rFonts w:ascii="Times New Roman" w:hAnsi="Times New Roman" w:cs="Times New Roman"/>
          <w:b/>
          <w:bCs/>
          <w:color w:val="000000" w:themeColor="text1"/>
          <w:sz w:val="24"/>
          <w:szCs w:val="24"/>
          <w:lang w:val="vi-VN"/>
        </w:rPr>
        <w:t xml:space="preserve">n (7,0 </w:t>
      </w:r>
      <w:r w:rsidRPr="00F26599">
        <w:rPr>
          <w:rFonts w:ascii="Times New Roman" w:hAnsi="Times New Roman" w:cs="Times New Roman"/>
          <w:color w:val="000000" w:themeColor="text1"/>
          <w:sz w:val="24"/>
          <w:szCs w:val="24"/>
          <w:lang w:val="vi-VN"/>
        </w:rPr>
        <w:t>đ</w:t>
      </w:r>
      <w:r w:rsidRPr="00F26599">
        <w:rPr>
          <w:rFonts w:ascii="Times New Roman" w:hAnsi="Times New Roman" w:cs="Times New Roman"/>
          <w:b/>
          <w:bCs/>
          <w:color w:val="000000" w:themeColor="text1"/>
          <w:sz w:val="24"/>
          <w:szCs w:val="24"/>
          <w:lang w:val="vi-VN"/>
        </w:rPr>
        <w:t>i</w:t>
      </w:r>
      <w:r w:rsidRPr="00F26599">
        <w:rPr>
          <w:rFonts w:ascii="Times New Roman" w:hAnsi="Times New Roman" w:cs="Times New Roman"/>
          <w:color w:val="000000" w:themeColor="text1"/>
          <w:sz w:val="24"/>
          <w:szCs w:val="24"/>
          <w:lang w:val="vi-VN"/>
        </w:rPr>
        <w:t>ể</w:t>
      </w:r>
      <w:r w:rsidRPr="00F26599">
        <w:rPr>
          <w:rFonts w:ascii="Times New Roman" w:hAnsi="Times New Roman" w:cs="Times New Roman"/>
          <w:b/>
          <w:bCs/>
          <w:color w:val="000000" w:themeColor="text1"/>
          <w:sz w:val="24"/>
          <w:szCs w:val="24"/>
          <w:lang w:val="vi-VN"/>
        </w:rPr>
        <w:t>m)</w:t>
      </w:r>
    </w:p>
    <w:p w:rsidR="00EA36E6" w:rsidRPr="00292CD7" w:rsidRDefault="00EA36E6" w:rsidP="00EA36E6">
      <w:pPr>
        <w:spacing w:after="0" w:line="240" w:lineRule="auto"/>
        <w:rPr>
          <w:rFonts w:ascii="Times New Roman" w:hAnsi="Times New Roman" w:cs="Times New Roman"/>
          <w:i/>
          <w:sz w:val="24"/>
          <w:szCs w:val="24"/>
        </w:rPr>
      </w:pPr>
      <w:r w:rsidRPr="00292CD7">
        <w:rPr>
          <w:rFonts w:ascii="Times New Roman" w:hAnsi="Times New Roman" w:cs="Times New Roman"/>
          <w:sz w:val="24"/>
          <w:szCs w:val="24"/>
        </w:rPr>
        <w:t xml:space="preserve">Nhận xét về  hình tượng Sông Đà trong tùy bút </w:t>
      </w:r>
      <w:r w:rsidRPr="00292CD7">
        <w:rPr>
          <w:rFonts w:ascii="Times New Roman" w:hAnsi="Times New Roman" w:cs="Times New Roman"/>
          <w:i/>
          <w:sz w:val="24"/>
          <w:szCs w:val="24"/>
        </w:rPr>
        <w:t>“Người lái đò Sông Đà</w:t>
      </w:r>
      <w:r w:rsidRPr="00292CD7">
        <w:rPr>
          <w:rFonts w:ascii="Times New Roman" w:hAnsi="Times New Roman" w:cs="Times New Roman"/>
          <w:sz w:val="24"/>
          <w:szCs w:val="24"/>
        </w:rPr>
        <w:t xml:space="preserve">” của Nguyễn Tuân có ý kiến cho rằng </w:t>
      </w:r>
      <w:r w:rsidRPr="00292CD7">
        <w:rPr>
          <w:rFonts w:ascii="Times New Roman" w:hAnsi="Times New Roman" w:cs="Times New Roman"/>
          <w:i/>
          <w:sz w:val="24"/>
          <w:szCs w:val="24"/>
        </w:rPr>
        <w:t>“ Hình tượng sông Đà gây ấn tượng bởi vẻ đẹp trữ tình , thơ mộng”.</w:t>
      </w:r>
    </w:p>
    <w:p w:rsidR="00EA36E6" w:rsidRPr="00292CD7" w:rsidRDefault="00EA36E6" w:rsidP="00EA36E6">
      <w:pPr>
        <w:spacing w:after="0" w:line="240" w:lineRule="auto"/>
        <w:rPr>
          <w:rFonts w:ascii="Times New Roman" w:hAnsi="Times New Roman" w:cs="Times New Roman"/>
          <w:sz w:val="24"/>
          <w:szCs w:val="24"/>
        </w:rPr>
      </w:pPr>
      <w:r w:rsidRPr="00292CD7">
        <w:rPr>
          <w:rFonts w:ascii="Times New Roman" w:hAnsi="Times New Roman" w:cs="Times New Roman"/>
          <w:sz w:val="24"/>
          <w:szCs w:val="24"/>
        </w:rPr>
        <w:t>Từ cảm nhận về hình tượng Sông Đà, anh/ chị hãy bình luận ý kiến trên.</w:t>
      </w:r>
    </w:p>
    <w:p w:rsidR="00EA36E6" w:rsidRPr="009B764A" w:rsidRDefault="00EA36E6" w:rsidP="00EA36E6">
      <w:pPr>
        <w:pStyle w:val="NormalWeb"/>
        <w:shd w:val="clear" w:color="auto" w:fill="FFFFFF"/>
        <w:spacing w:before="0" w:beforeAutospacing="0" w:after="0" w:afterAutospacing="0"/>
        <w:jc w:val="center"/>
        <w:textAlignment w:val="baseline"/>
        <w:rPr>
          <w:b/>
        </w:rPr>
      </w:pPr>
      <w:r w:rsidRPr="009B764A">
        <w:rPr>
          <w:b/>
        </w:rPr>
        <w:t>HƯỚNG DẪN CHẤM</w:t>
      </w:r>
    </w:p>
    <w:p w:rsidR="00EA36E6" w:rsidRPr="009B764A" w:rsidRDefault="00EA36E6" w:rsidP="00EA36E6">
      <w:pPr>
        <w:pStyle w:val="NormalWeb"/>
        <w:shd w:val="clear" w:color="auto" w:fill="FFFFFF"/>
        <w:spacing w:before="0" w:beforeAutospacing="0" w:after="0" w:afterAutospacing="0"/>
        <w:textAlignment w:val="baseline"/>
        <w:rPr>
          <w:b/>
        </w:rPr>
      </w:pPr>
    </w:p>
    <w:tbl>
      <w:tblPr>
        <w:tblStyle w:val="TableGrid"/>
        <w:tblW w:w="9937" w:type="dxa"/>
        <w:tblInd w:w="108" w:type="dxa"/>
        <w:tblLook w:val="01E0"/>
      </w:tblPr>
      <w:tblGrid>
        <w:gridCol w:w="708"/>
        <w:gridCol w:w="870"/>
        <w:gridCol w:w="7609"/>
        <w:gridCol w:w="750"/>
      </w:tblGrid>
      <w:tr w:rsidR="00EA36E6" w:rsidRPr="009B764A" w:rsidTr="00FA0B64">
        <w:tc>
          <w:tcPr>
            <w:tcW w:w="708" w:type="dxa"/>
          </w:tcPr>
          <w:p w:rsidR="00EA36E6" w:rsidRPr="009B764A" w:rsidRDefault="00EA36E6" w:rsidP="00FA0B64">
            <w:pPr>
              <w:jc w:val="center"/>
              <w:rPr>
                <w:sz w:val="24"/>
                <w:szCs w:val="24"/>
              </w:rPr>
            </w:pPr>
            <w:r w:rsidRPr="009B764A">
              <w:rPr>
                <w:sz w:val="24"/>
                <w:szCs w:val="24"/>
              </w:rPr>
              <w:t>Phần</w:t>
            </w:r>
          </w:p>
        </w:tc>
        <w:tc>
          <w:tcPr>
            <w:tcW w:w="870" w:type="dxa"/>
          </w:tcPr>
          <w:p w:rsidR="00EA36E6" w:rsidRPr="009B764A" w:rsidRDefault="00EA36E6" w:rsidP="00FA0B64">
            <w:pPr>
              <w:jc w:val="center"/>
              <w:rPr>
                <w:sz w:val="24"/>
                <w:szCs w:val="24"/>
              </w:rPr>
            </w:pPr>
            <w:r w:rsidRPr="009B764A">
              <w:rPr>
                <w:sz w:val="24"/>
                <w:szCs w:val="24"/>
              </w:rPr>
              <w:t>Câu</w:t>
            </w:r>
          </w:p>
        </w:tc>
        <w:tc>
          <w:tcPr>
            <w:tcW w:w="7609" w:type="dxa"/>
          </w:tcPr>
          <w:p w:rsidR="00EA36E6" w:rsidRPr="009B764A" w:rsidRDefault="00EA36E6" w:rsidP="00FA0B64">
            <w:pPr>
              <w:jc w:val="center"/>
              <w:rPr>
                <w:sz w:val="24"/>
                <w:szCs w:val="24"/>
              </w:rPr>
            </w:pPr>
            <w:r w:rsidRPr="009B764A">
              <w:rPr>
                <w:sz w:val="24"/>
                <w:szCs w:val="24"/>
              </w:rPr>
              <w:t>Nội dung</w:t>
            </w:r>
          </w:p>
        </w:tc>
        <w:tc>
          <w:tcPr>
            <w:tcW w:w="750" w:type="dxa"/>
          </w:tcPr>
          <w:p w:rsidR="00EA36E6" w:rsidRPr="009B764A" w:rsidRDefault="00EA36E6" w:rsidP="00FA0B64">
            <w:pPr>
              <w:jc w:val="center"/>
              <w:rPr>
                <w:sz w:val="24"/>
                <w:szCs w:val="24"/>
              </w:rPr>
            </w:pPr>
            <w:r w:rsidRPr="009B764A">
              <w:rPr>
                <w:sz w:val="24"/>
                <w:szCs w:val="24"/>
              </w:rPr>
              <w:t>Điểm</w:t>
            </w:r>
          </w:p>
        </w:tc>
      </w:tr>
      <w:tr w:rsidR="00EA36E6" w:rsidRPr="009B764A" w:rsidTr="00FA0B64">
        <w:tc>
          <w:tcPr>
            <w:tcW w:w="708" w:type="dxa"/>
            <w:vMerge w:val="restart"/>
          </w:tcPr>
          <w:p w:rsidR="00EA36E6" w:rsidRPr="009B764A" w:rsidRDefault="00EA36E6" w:rsidP="00FA0B64">
            <w:pPr>
              <w:jc w:val="center"/>
              <w:rPr>
                <w:sz w:val="24"/>
                <w:szCs w:val="24"/>
              </w:rPr>
            </w:pPr>
            <w:r w:rsidRPr="009B764A">
              <w:rPr>
                <w:sz w:val="24"/>
                <w:szCs w:val="24"/>
              </w:rPr>
              <w:t>I</w:t>
            </w:r>
          </w:p>
        </w:tc>
        <w:tc>
          <w:tcPr>
            <w:tcW w:w="870" w:type="dxa"/>
          </w:tcPr>
          <w:p w:rsidR="00EA36E6" w:rsidRPr="009B764A" w:rsidRDefault="00EA36E6" w:rsidP="00FA0B64">
            <w:pPr>
              <w:jc w:val="center"/>
              <w:rPr>
                <w:sz w:val="24"/>
                <w:szCs w:val="24"/>
              </w:rPr>
            </w:pPr>
          </w:p>
        </w:tc>
        <w:tc>
          <w:tcPr>
            <w:tcW w:w="7609" w:type="dxa"/>
          </w:tcPr>
          <w:p w:rsidR="00EA36E6" w:rsidRPr="009B764A" w:rsidRDefault="00EA36E6" w:rsidP="00FA0B64">
            <w:pPr>
              <w:rPr>
                <w:b/>
                <w:sz w:val="24"/>
                <w:szCs w:val="24"/>
              </w:rPr>
            </w:pPr>
            <w:r w:rsidRPr="009B764A">
              <w:rPr>
                <w:b/>
                <w:sz w:val="24"/>
                <w:szCs w:val="24"/>
              </w:rPr>
              <w:t>ĐỌC HIỂU</w:t>
            </w:r>
          </w:p>
        </w:tc>
        <w:tc>
          <w:tcPr>
            <w:tcW w:w="750" w:type="dxa"/>
          </w:tcPr>
          <w:p w:rsidR="00EA36E6" w:rsidRPr="009B764A" w:rsidRDefault="00EA36E6" w:rsidP="00FA0B64">
            <w:pPr>
              <w:jc w:val="center"/>
              <w:rPr>
                <w:b/>
                <w:sz w:val="24"/>
                <w:szCs w:val="24"/>
              </w:rPr>
            </w:pPr>
            <w:r w:rsidRPr="009B764A">
              <w:rPr>
                <w:b/>
                <w:sz w:val="24"/>
                <w:szCs w:val="24"/>
              </w:rPr>
              <w:t>3.0</w:t>
            </w:r>
          </w:p>
        </w:tc>
      </w:tr>
      <w:tr w:rsidR="00EA36E6" w:rsidRPr="009B764A" w:rsidTr="00FA0B64">
        <w:tc>
          <w:tcPr>
            <w:tcW w:w="708" w:type="dxa"/>
            <w:vMerge/>
          </w:tcPr>
          <w:p w:rsidR="00EA36E6" w:rsidRPr="009B764A" w:rsidRDefault="00EA36E6" w:rsidP="00FA0B64">
            <w:pPr>
              <w:jc w:val="center"/>
              <w:rPr>
                <w:sz w:val="24"/>
                <w:szCs w:val="24"/>
              </w:rPr>
            </w:pPr>
          </w:p>
        </w:tc>
        <w:tc>
          <w:tcPr>
            <w:tcW w:w="870" w:type="dxa"/>
          </w:tcPr>
          <w:p w:rsidR="00EA36E6" w:rsidRPr="009B764A" w:rsidRDefault="00EA36E6" w:rsidP="00FA0B64">
            <w:pPr>
              <w:jc w:val="center"/>
              <w:rPr>
                <w:sz w:val="24"/>
                <w:szCs w:val="24"/>
              </w:rPr>
            </w:pPr>
            <w:r w:rsidRPr="009B764A">
              <w:rPr>
                <w:sz w:val="24"/>
                <w:szCs w:val="24"/>
              </w:rPr>
              <w:t>1</w:t>
            </w:r>
          </w:p>
        </w:tc>
        <w:tc>
          <w:tcPr>
            <w:tcW w:w="7609" w:type="dxa"/>
          </w:tcPr>
          <w:p w:rsidR="00EA36E6" w:rsidRPr="009B764A" w:rsidRDefault="00EA36E6" w:rsidP="00FA0B64">
            <w:pPr>
              <w:rPr>
                <w:bCs/>
                <w:iCs/>
                <w:color w:val="222222"/>
                <w:sz w:val="24"/>
                <w:szCs w:val="24"/>
              </w:rPr>
            </w:pPr>
            <w:r w:rsidRPr="009B764A">
              <w:rPr>
                <w:sz w:val="24"/>
                <w:szCs w:val="24"/>
                <w:lang w:val="nl-NL"/>
              </w:rPr>
              <w:t>Đoạn văn được viết theo phương thức tự sự là chính.</w:t>
            </w:r>
          </w:p>
          <w:p w:rsidR="00EA36E6" w:rsidRPr="009B764A" w:rsidRDefault="00EA36E6" w:rsidP="00FA0B64">
            <w:pPr>
              <w:rPr>
                <w:sz w:val="24"/>
                <w:szCs w:val="24"/>
              </w:rPr>
            </w:pPr>
          </w:p>
        </w:tc>
        <w:tc>
          <w:tcPr>
            <w:tcW w:w="750" w:type="dxa"/>
          </w:tcPr>
          <w:p w:rsidR="00EA36E6" w:rsidRPr="009B764A" w:rsidRDefault="00EA36E6" w:rsidP="00FA0B64">
            <w:pPr>
              <w:jc w:val="center"/>
              <w:rPr>
                <w:sz w:val="24"/>
                <w:szCs w:val="24"/>
              </w:rPr>
            </w:pPr>
            <w:r w:rsidRPr="009B764A">
              <w:rPr>
                <w:sz w:val="24"/>
                <w:szCs w:val="24"/>
              </w:rPr>
              <w:t>0,5</w:t>
            </w:r>
          </w:p>
        </w:tc>
      </w:tr>
      <w:tr w:rsidR="00EA36E6" w:rsidRPr="009B764A" w:rsidTr="00FA0B64">
        <w:tc>
          <w:tcPr>
            <w:tcW w:w="708" w:type="dxa"/>
            <w:vMerge/>
          </w:tcPr>
          <w:p w:rsidR="00EA36E6" w:rsidRPr="009B764A" w:rsidRDefault="00EA36E6" w:rsidP="00FA0B64">
            <w:pPr>
              <w:jc w:val="center"/>
              <w:rPr>
                <w:sz w:val="24"/>
                <w:szCs w:val="24"/>
              </w:rPr>
            </w:pPr>
          </w:p>
        </w:tc>
        <w:tc>
          <w:tcPr>
            <w:tcW w:w="870" w:type="dxa"/>
          </w:tcPr>
          <w:p w:rsidR="00EA36E6" w:rsidRPr="009B764A" w:rsidRDefault="00EA36E6" w:rsidP="00FA0B64">
            <w:pPr>
              <w:jc w:val="center"/>
              <w:rPr>
                <w:sz w:val="24"/>
                <w:szCs w:val="24"/>
              </w:rPr>
            </w:pPr>
            <w:r w:rsidRPr="009B764A">
              <w:rPr>
                <w:sz w:val="24"/>
                <w:szCs w:val="24"/>
              </w:rPr>
              <w:t>2</w:t>
            </w:r>
          </w:p>
        </w:tc>
        <w:tc>
          <w:tcPr>
            <w:tcW w:w="7609" w:type="dxa"/>
          </w:tcPr>
          <w:p w:rsidR="00EA36E6" w:rsidRPr="009B764A" w:rsidRDefault="00EA36E6" w:rsidP="00FA0B64">
            <w:pPr>
              <w:rPr>
                <w:color w:val="000000" w:themeColor="text1"/>
                <w:sz w:val="24"/>
                <w:szCs w:val="24"/>
              </w:rPr>
            </w:pPr>
            <w:r w:rsidRPr="009B764A">
              <w:rPr>
                <w:sz w:val="24"/>
                <w:szCs w:val="24"/>
                <w:lang w:val="nl-NL"/>
              </w:rPr>
              <w:t xml:space="preserve">Từ </w:t>
            </w:r>
            <w:r w:rsidRPr="009B764A">
              <w:rPr>
                <w:i/>
                <w:sz w:val="24"/>
                <w:szCs w:val="24"/>
                <w:lang w:val="nl-NL"/>
              </w:rPr>
              <w:t xml:space="preserve">bò </w:t>
            </w:r>
            <w:r w:rsidRPr="009B764A">
              <w:rPr>
                <w:sz w:val="24"/>
                <w:szCs w:val="24"/>
                <w:lang w:val="nl-NL"/>
              </w:rPr>
              <w:t>trong câu là động từ, diễn tả nước mắt A Phủ hiện ra rất chậm chạp</w:t>
            </w:r>
          </w:p>
          <w:p w:rsidR="00EA36E6" w:rsidRPr="009B764A" w:rsidRDefault="00EA36E6" w:rsidP="00FA0B64">
            <w:pPr>
              <w:rPr>
                <w:sz w:val="24"/>
                <w:szCs w:val="24"/>
              </w:rPr>
            </w:pPr>
          </w:p>
        </w:tc>
        <w:tc>
          <w:tcPr>
            <w:tcW w:w="750" w:type="dxa"/>
          </w:tcPr>
          <w:p w:rsidR="00EA36E6" w:rsidRPr="009B764A" w:rsidRDefault="00EA36E6" w:rsidP="00FA0B64">
            <w:pPr>
              <w:jc w:val="center"/>
              <w:rPr>
                <w:sz w:val="24"/>
                <w:szCs w:val="24"/>
              </w:rPr>
            </w:pPr>
            <w:r w:rsidRPr="009B764A">
              <w:rPr>
                <w:sz w:val="24"/>
                <w:szCs w:val="24"/>
              </w:rPr>
              <w:t>0,5</w:t>
            </w:r>
          </w:p>
        </w:tc>
      </w:tr>
      <w:tr w:rsidR="00EA36E6" w:rsidRPr="009B764A" w:rsidTr="00FA0B64">
        <w:trPr>
          <w:trHeight w:val="1662"/>
        </w:trPr>
        <w:tc>
          <w:tcPr>
            <w:tcW w:w="708" w:type="dxa"/>
            <w:vMerge/>
          </w:tcPr>
          <w:p w:rsidR="00EA36E6" w:rsidRPr="009B764A" w:rsidRDefault="00EA36E6" w:rsidP="00FA0B64">
            <w:pPr>
              <w:jc w:val="center"/>
              <w:rPr>
                <w:sz w:val="24"/>
                <w:szCs w:val="24"/>
              </w:rPr>
            </w:pPr>
          </w:p>
        </w:tc>
        <w:tc>
          <w:tcPr>
            <w:tcW w:w="870" w:type="dxa"/>
          </w:tcPr>
          <w:p w:rsidR="00EA36E6" w:rsidRPr="009B764A" w:rsidRDefault="00EA36E6" w:rsidP="00FA0B64">
            <w:pPr>
              <w:jc w:val="center"/>
              <w:rPr>
                <w:sz w:val="24"/>
                <w:szCs w:val="24"/>
              </w:rPr>
            </w:pPr>
            <w:r w:rsidRPr="009B764A">
              <w:rPr>
                <w:sz w:val="24"/>
                <w:szCs w:val="24"/>
              </w:rPr>
              <w:t>3</w:t>
            </w:r>
          </w:p>
        </w:tc>
        <w:tc>
          <w:tcPr>
            <w:tcW w:w="7609" w:type="dxa"/>
          </w:tcPr>
          <w:p w:rsidR="00EA36E6" w:rsidRPr="009B764A" w:rsidRDefault="00B8683F" w:rsidP="00B8683F">
            <w:pPr>
              <w:shd w:val="clear" w:color="auto" w:fill="FFFFFF"/>
              <w:spacing w:line="293" w:lineRule="atLeast"/>
              <w:jc w:val="both"/>
              <w:rPr>
                <w:sz w:val="24"/>
                <w:szCs w:val="24"/>
                <w:lang w:val="nl-NL"/>
              </w:rPr>
            </w:pPr>
            <w:r w:rsidRPr="00FB16F6">
              <w:rPr>
                <w:rFonts w:eastAsia="Calibri"/>
                <w:sz w:val="24"/>
                <w:szCs w:val="24"/>
                <w:lang w:val="nl-NL"/>
              </w:rPr>
              <w:t>Hiệu quả nghệ thuật của từ</w:t>
            </w:r>
            <w:r>
              <w:rPr>
                <w:rFonts w:eastAsia="Calibri"/>
                <w:sz w:val="24"/>
                <w:szCs w:val="24"/>
                <w:lang w:val="nl-NL"/>
              </w:rPr>
              <w:t xml:space="preserve">  </w:t>
            </w:r>
            <w:r w:rsidRPr="00B8683F">
              <w:rPr>
                <w:b/>
                <w:sz w:val="24"/>
                <w:szCs w:val="24"/>
                <w:lang w:val="nl-NL"/>
              </w:rPr>
              <w:t>bò</w:t>
            </w:r>
            <w:r w:rsidRPr="00FB16F6">
              <w:rPr>
                <w:rFonts w:eastAsia="Calibri"/>
                <w:sz w:val="24"/>
                <w:szCs w:val="24"/>
                <w:lang w:val="nl-NL"/>
              </w:rPr>
              <w:t xml:space="preserve"> </w:t>
            </w:r>
            <w:r>
              <w:rPr>
                <w:rFonts w:eastAsia="Calibri"/>
                <w:sz w:val="24"/>
                <w:szCs w:val="24"/>
                <w:lang w:val="nl-NL"/>
              </w:rPr>
              <w:t>:</w:t>
            </w:r>
            <w:r>
              <w:rPr>
                <w:sz w:val="24"/>
                <w:szCs w:val="24"/>
                <w:lang w:val="nl-NL"/>
              </w:rPr>
              <w:t xml:space="preserve"> N</w:t>
            </w:r>
            <w:r w:rsidR="00EA36E6" w:rsidRPr="009B764A">
              <w:rPr>
                <w:sz w:val="24"/>
                <w:szCs w:val="24"/>
                <w:lang w:val="nl-NL"/>
              </w:rPr>
              <w:t>hà văn nhấn mạnh giọt nước mắt lặng lẽ của một người đàn ông khỏe mạnh, nhanh nhẹn, cứng cỏi đang trở nên tiều tụy trong một xã hội mà đàn ông là người có vai trò tuyệt đối quan trọng. Chính vì vậy, nó đã làm Mị xúc động.</w:t>
            </w:r>
          </w:p>
          <w:p w:rsidR="00EA36E6" w:rsidRPr="009B764A" w:rsidRDefault="00EA36E6" w:rsidP="00FA0B64">
            <w:pPr>
              <w:pStyle w:val="NormalWeb"/>
              <w:shd w:val="clear" w:color="auto" w:fill="FFFFFF"/>
              <w:spacing w:before="0" w:beforeAutospacing="0" w:after="0" w:afterAutospacing="0"/>
              <w:textAlignment w:val="baseline"/>
            </w:pPr>
          </w:p>
        </w:tc>
        <w:tc>
          <w:tcPr>
            <w:tcW w:w="750" w:type="dxa"/>
          </w:tcPr>
          <w:p w:rsidR="00EA36E6" w:rsidRPr="009B764A" w:rsidRDefault="00EA36E6" w:rsidP="00FA0B64">
            <w:pPr>
              <w:jc w:val="center"/>
              <w:rPr>
                <w:sz w:val="24"/>
                <w:szCs w:val="24"/>
              </w:rPr>
            </w:pPr>
            <w:r w:rsidRPr="009B764A">
              <w:rPr>
                <w:sz w:val="24"/>
                <w:szCs w:val="24"/>
              </w:rPr>
              <w:t>1,0</w:t>
            </w:r>
          </w:p>
        </w:tc>
      </w:tr>
      <w:tr w:rsidR="00EA36E6" w:rsidRPr="009B764A" w:rsidTr="00FA0B64">
        <w:trPr>
          <w:trHeight w:val="800"/>
        </w:trPr>
        <w:tc>
          <w:tcPr>
            <w:tcW w:w="708" w:type="dxa"/>
            <w:vMerge/>
          </w:tcPr>
          <w:p w:rsidR="00EA36E6" w:rsidRPr="009B764A" w:rsidRDefault="00EA36E6" w:rsidP="00FA0B64">
            <w:pPr>
              <w:jc w:val="center"/>
              <w:rPr>
                <w:sz w:val="24"/>
                <w:szCs w:val="24"/>
              </w:rPr>
            </w:pPr>
          </w:p>
        </w:tc>
        <w:tc>
          <w:tcPr>
            <w:tcW w:w="870" w:type="dxa"/>
          </w:tcPr>
          <w:p w:rsidR="00EA36E6" w:rsidRPr="009B764A" w:rsidRDefault="00EA36E6" w:rsidP="00FA0B64">
            <w:pPr>
              <w:jc w:val="center"/>
              <w:rPr>
                <w:sz w:val="24"/>
                <w:szCs w:val="24"/>
              </w:rPr>
            </w:pPr>
            <w:r w:rsidRPr="009B764A">
              <w:rPr>
                <w:sz w:val="24"/>
                <w:szCs w:val="24"/>
              </w:rPr>
              <w:t>4</w:t>
            </w:r>
          </w:p>
        </w:tc>
        <w:tc>
          <w:tcPr>
            <w:tcW w:w="7609" w:type="dxa"/>
          </w:tcPr>
          <w:p w:rsidR="00EA36E6" w:rsidRPr="009B764A" w:rsidRDefault="00EA36E6" w:rsidP="00B8683F">
            <w:pPr>
              <w:shd w:val="clear" w:color="auto" w:fill="FFFFFF"/>
              <w:jc w:val="both"/>
              <w:textAlignment w:val="baseline"/>
              <w:rPr>
                <w:color w:val="000000" w:themeColor="text1"/>
                <w:sz w:val="24"/>
                <w:szCs w:val="24"/>
                <w:lang w:val="nl-NL"/>
              </w:rPr>
            </w:pPr>
            <w:r w:rsidRPr="009B764A">
              <w:rPr>
                <w:sz w:val="24"/>
                <w:szCs w:val="24"/>
                <w:lang w:val="nl-NL"/>
              </w:rPr>
              <w:t>Hai câu văn</w:t>
            </w:r>
            <w:r w:rsidRPr="009B764A">
              <w:rPr>
                <w:i/>
                <w:color w:val="000000" w:themeColor="text1"/>
                <w:sz w:val="24"/>
                <w:szCs w:val="24"/>
                <w:lang w:val="nl-NL"/>
              </w:rPr>
              <w:t xml:space="preserve"> </w:t>
            </w:r>
            <w:r w:rsidRPr="009B764A">
              <w:rPr>
                <w:i/>
                <w:color w:val="000000"/>
                <w:sz w:val="24"/>
                <w:szCs w:val="24"/>
                <w:lang w:val="nl-NL"/>
              </w:rPr>
              <w:t>Chúng nó thật độc ác. Chỉ đêm mai là người kia chết, chết đau, chết đói, chết rét, phải chết</w:t>
            </w:r>
            <w:r w:rsidRPr="009B764A">
              <w:rPr>
                <w:sz w:val="24"/>
                <w:szCs w:val="24"/>
                <w:lang w:val="nl-NL"/>
              </w:rPr>
              <w:t xml:space="preserve"> </w:t>
            </w:r>
            <w:r w:rsidRPr="009B764A">
              <w:rPr>
                <w:color w:val="000000"/>
                <w:sz w:val="24"/>
                <w:szCs w:val="24"/>
                <w:lang w:val="nl-NL"/>
              </w:rPr>
              <w:t xml:space="preserve">có ý nghĩa </w:t>
            </w:r>
          </w:p>
          <w:p w:rsidR="00EA36E6" w:rsidRDefault="00EA36E6" w:rsidP="00FA0B64">
            <w:pPr>
              <w:shd w:val="clear" w:color="auto" w:fill="FFFFFF"/>
              <w:jc w:val="both"/>
              <w:textAlignment w:val="baseline"/>
              <w:rPr>
                <w:sz w:val="24"/>
                <w:szCs w:val="24"/>
                <w:lang w:val="fr-FR"/>
              </w:rPr>
            </w:pPr>
            <w:r>
              <w:rPr>
                <w:sz w:val="24"/>
                <w:szCs w:val="24"/>
                <w:lang w:val="fr-FR"/>
              </w:rPr>
              <w:t xml:space="preserve">- </w:t>
            </w:r>
            <w:r w:rsidRPr="009B764A">
              <w:rPr>
                <w:sz w:val="24"/>
                <w:szCs w:val="24"/>
                <w:lang w:val="fr-FR"/>
              </w:rPr>
              <w:t xml:space="preserve">Chúng nó là cha con thống lí Pá Tra. Người kia là A Phủ. </w:t>
            </w:r>
          </w:p>
          <w:p w:rsidR="00EA36E6" w:rsidRPr="009B764A" w:rsidRDefault="00EA36E6" w:rsidP="00FA0B64">
            <w:pPr>
              <w:shd w:val="clear" w:color="auto" w:fill="FFFFFF"/>
              <w:jc w:val="both"/>
              <w:textAlignment w:val="baseline"/>
              <w:rPr>
                <w:sz w:val="24"/>
                <w:szCs w:val="24"/>
              </w:rPr>
            </w:pPr>
            <w:r>
              <w:rPr>
                <w:sz w:val="24"/>
                <w:szCs w:val="24"/>
                <w:lang w:val="fr-FR"/>
              </w:rPr>
              <w:t xml:space="preserve">- </w:t>
            </w:r>
            <w:r w:rsidRPr="009B764A">
              <w:rPr>
                <w:sz w:val="24"/>
                <w:szCs w:val="24"/>
                <w:lang w:val="fr-FR"/>
              </w:rPr>
              <w:t xml:space="preserve">Lần đầu tiên trong cuộc đời, Mỵ đã nhận thức được bản chất của kẻ thù giai cấp( độc ác), đồng thời thương cảm đến người thanh niên cùng cảnh ngộ với mình, thấy sự phi lí trong cái chết sắp đến gần ( việc gì mà phải chết). </w:t>
            </w:r>
            <w:r w:rsidRPr="009B764A">
              <w:rPr>
                <w:sz w:val="24"/>
                <w:szCs w:val="24"/>
              </w:rPr>
              <w:lastRenderedPageBreak/>
              <w:t>Từ nhận thức đúng đắn, tất yếu Mị sẽ hành động đúng: cởi trói cho A Phủ.</w:t>
            </w:r>
          </w:p>
          <w:p w:rsidR="00EA36E6" w:rsidRPr="009B764A" w:rsidRDefault="00EA36E6" w:rsidP="00FA0B64">
            <w:pPr>
              <w:pStyle w:val="NormalWeb"/>
              <w:shd w:val="clear" w:color="auto" w:fill="FFFFFF"/>
              <w:spacing w:before="0" w:beforeAutospacing="0" w:after="0" w:afterAutospacing="0"/>
              <w:textAlignment w:val="baseline"/>
            </w:pPr>
          </w:p>
        </w:tc>
        <w:tc>
          <w:tcPr>
            <w:tcW w:w="750" w:type="dxa"/>
          </w:tcPr>
          <w:p w:rsidR="00EA36E6" w:rsidRPr="009B764A" w:rsidRDefault="00EA36E6" w:rsidP="00FA0B64">
            <w:pPr>
              <w:jc w:val="center"/>
              <w:rPr>
                <w:sz w:val="24"/>
                <w:szCs w:val="24"/>
              </w:rPr>
            </w:pPr>
            <w:r w:rsidRPr="009B764A">
              <w:rPr>
                <w:sz w:val="24"/>
                <w:szCs w:val="24"/>
              </w:rPr>
              <w:lastRenderedPageBreak/>
              <w:t>1,0</w:t>
            </w:r>
          </w:p>
        </w:tc>
      </w:tr>
      <w:tr w:rsidR="00EA36E6" w:rsidRPr="00E275B4" w:rsidTr="00FA0B64">
        <w:tc>
          <w:tcPr>
            <w:tcW w:w="708" w:type="dxa"/>
            <w:vMerge w:val="restart"/>
          </w:tcPr>
          <w:p w:rsidR="00EA36E6" w:rsidRPr="00E275B4" w:rsidRDefault="00EA36E6" w:rsidP="00FA0B64">
            <w:pPr>
              <w:jc w:val="center"/>
              <w:rPr>
                <w:sz w:val="24"/>
                <w:szCs w:val="24"/>
              </w:rPr>
            </w:pPr>
            <w:r w:rsidRPr="00E275B4">
              <w:rPr>
                <w:sz w:val="24"/>
                <w:szCs w:val="24"/>
              </w:rPr>
              <w:lastRenderedPageBreak/>
              <w:t>II</w:t>
            </w:r>
          </w:p>
        </w:tc>
        <w:tc>
          <w:tcPr>
            <w:tcW w:w="870" w:type="dxa"/>
          </w:tcPr>
          <w:p w:rsidR="00EA36E6" w:rsidRPr="00E275B4" w:rsidRDefault="00EA36E6" w:rsidP="00FA0B64">
            <w:pPr>
              <w:jc w:val="center"/>
              <w:rPr>
                <w:sz w:val="24"/>
                <w:szCs w:val="24"/>
              </w:rPr>
            </w:pPr>
          </w:p>
        </w:tc>
        <w:tc>
          <w:tcPr>
            <w:tcW w:w="7609" w:type="dxa"/>
          </w:tcPr>
          <w:p w:rsidR="00EA36E6" w:rsidRPr="00E275B4" w:rsidRDefault="00EA36E6" w:rsidP="00FA0B64">
            <w:pPr>
              <w:rPr>
                <w:b/>
                <w:sz w:val="24"/>
                <w:szCs w:val="24"/>
              </w:rPr>
            </w:pPr>
            <w:r w:rsidRPr="00E275B4">
              <w:rPr>
                <w:b/>
                <w:sz w:val="24"/>
                <w:szCs w:val="24"/>
              </w:rPr>
              <w:t>LÀM VĂN</w:t>
            </w:r>
          </w:p>
        </w:tc>
        <w:tc>
          <w:tcPr>
            <w:tcW w:w="750" w:type="dxa"/>
          </w:tcPr>
          <w:p w:rsidR="00EA36E6" w:rsidRPr="00E275B4" w:rsidRDefault="00EA36E6" w:rsidP="00FA0B64">
            <w:pPr>
              <w:jc w:val="center"/>
              <w:rPr>
                <w:b/>
                <w:sz w:val="24"/>
                <w:szCs w:val="24"/>
              </w:rPr>
            </w:pPr>
            <w:r w:rsidRPr="00E275B4">
              <w:rPr>
                <w:b/>
                <w:sz w:val="24"/>
                <w:szCs w:val="24"/>
              </w:rPr>
              <w:t>7.0</w:t>
            </w:r>
          </w:p>
        </w:tc>
      </w:tr>
      <w:tr w:rsidR="00EA36E6" w:rsidRPr="00E275B4" w:rsidTr="00FA0B64">
        <w:tc>
          <w:tcPr>
            <w:tcW w:w="708" w:type="dxa"/>
            <w:vMerge/>
          </w:tcPr>
          <w:p w:rsidR="00EA36E6" w:rsidRPr="00E275B4" w:rsidRDefault="00EA36E6" w:rsidP="00FA0B64">
            <w:pPr>
              <w:jc w:val="center"/>
              <w:rPr>
                <w:sz w:val="24"/>
                <w:szCs w:val="24"/>
              </w:rPr>
            </w:pPr>
          </w:p>
        </w:tc>
        <w:tc>
          <w:tcPr>
            <w:tcW w:w="870" w:type="dxa"/>
          </w:tcPr>
          <w:p w:rsidR="00EA36E6" w:rsidRPr="00E275B4" w:rsidRDefault="00EA36E6" w:rsidP="00FA0B64">
            <w:pPr>
              <w:jc w:val="center"/>
              <w:rPr>
                <w:sz w:val="24"/>
                <w:szCs w:val="24"/>
              </w:rPr>
            </w:pPr>
          </w:p>
        </w:tc>
        <w:tc>
          <w:tcPr>
            <w:tcW w:w="7609" w:type="dxa"/>
          </w:tcPr>
          <w:p w:rsidR="00EA36E6" w:rsidRDefault="00EA36E6" w:rsidP="00FA0B64">
            <w:pPr>
              <w:rPr>
                <w:i/>
                <w:sz w:val="24"/>
                <w:szCs w:val="24"/>
              </w:rPr>
            </w:pPr>
            <w:r>
              <w:rPr>
                <w:sz w:val="24"/>
                <w:szCs w:val="24"/>
              </w:rPr>
              <w:t>Nhận xét v</w:t>
            </w:r>
            <w:r w:rsidRPr="001762A8">
              <w:rPr>
                <w:sz w:val="24"/>
                <w:szCs w:val="24"/>
              </w:rPr>
              <w:t>ề</w:t>
            </w:r>
            <w:r>
              <w:rPr>
                <w:sz w:val="24"/>
                <w:szCs w:val="24"/>
              </w:rPr>
              <w:t xml:space="preserve">  hình tượng Sông Đà trong tùy bút</w:t>
            </w:r>
            <w:r w:rsidRPr="001762A8">
              <w:rPr>
                <w:sz w:val="24"/>
                <w:szCs w:val="24"/>
              </w:rPr>
              <w:t xml:space="preserve"> </w:t>
            </w:r>
            <w:r w:rsidRPr="003069C1">
              <w:rPr>
                <w:i/>
                <w:sz w:val="24"/>
                <w:szCs w:val="24"/>
              </w:rPr>
              <w:t>“</w:t>
            </w:r>
            <w:r>
              <w:rPr>
                <w:i/>
                <w:sz w:val="24"/>
                <w:szCs w:val="24"/>
              </w:rPr>
              <w:t>Người lái đò Sông Đà</w:t>
            </w:r>
            <w:r w:rsidRPr="001762A8">
              <w:rPr>
                <w:sz w:val="24"/>
                <w:szCs w:val="24"/>
              </w:rPr>
              <w:t>” củ</w:t>
            </w:r>
            <w:r>
              <w:rPr>
                <w:sz w:val="24"/>
                <w:szCs w:val="24"/>
              </w:rPr>
              <w:t xml:space="preserve">a Nguyễn Tuân có ý kiến cho rằng </w:t>
            </w:r>
            <w:r>
              <w:rPr>
                <w:i/>
                <w:sz w:val="24"/>
                <w:szCs w:val="24"/>
              </w:rPr>
              <w:t>“ Hình tượng này gây ấn tượng bởi vẻ đẹp trữ tình , thơ mộng</w:t>
            </w:r>
            <w:r w:rsidRPr="001762A8">
              <w:rPr>
                <w:i/>
                <w:sz w:val="24"/>
                <w:szCs w:val="24"/>
              </w:rPr>
              <w:t>”</w:t>
            </w:r>
            <w:r>
              <w:rPr>
                <w:i/>
                <w:sz w:val="24"/>
                <w:szCs w:val="24"/>
              </w:rPr>
              <w:t>.</w:t>
            </w:r>
          </w:p>
          <w:p w:rsidR="00EA36E6" w:rsidRPr="00E275B4" w:rsidRDefault="00EA36E6" w:rsidP="00FA0B64">
            <w:r>
              <w:rPr>
                <w:sz w:val="24"/>
                <w:szCs w:val="24"/>
              </w:rPr>
              <w:t>Từ cảm nhận về hình tượng Sông Đà, anh/ chị hãy bình luận ý kiến trên.</w:t>
            </w:r>
          </w:p>
        </w:tc>
        <w:tc>
          <w:tcPr>
            <w:tcW w:w="750" w:type="dxa"/>
          </w:tcPr>
          <w:p w:rsidR="00EA36E6" w:rsidRPr="00E275B4" w:rsidRDefault="00EA36E6" w:rsidP="00FA0B64">
            <w:pPr>
              <w:jc w:val="center"/>
              <w:rPr>
                <w:sz w:val="24"/>
                <w:szCs w:val="24"/>
              </w:rPr>
            </w:pPr>
          </w:p>
        </w:tc>
      </w:tr>
      <w:tr w:rsidR="00EA36E6" w:rsidRPr="00E275B4" w:rsidTr="00FA0B64">
        <w:trPr>
          <w:trHeight w:val="630"/>
        </w:trPr>
        <w:tc>
          <w:tcPr>
            <w:tcW w:w="708" w:type="dxa"/>
            <w:vMerge/>
          </w:tcPr>
          <w:p w:rsidR="00EA36E6" w:rsidRPr="00E275B4" w:rsidRDefault="00EA36E6" w:rsidP="00FA0B64">
            <w:pPr>
              <w:jc w:val="center"/>
              <w:rPr>
                <w:sz w:val="24"/>
                <w:szCs w:val="24"/>
              </w:rPr>
            </w:pPr>
          </w:p>
        </w:tc>
        <w:tc>
          <w:tcPr>
            <w:tcW w:w="870" w:type="dxa"/>
            <w:vMerge w:val="restart"/>
          </w:tcPr>
          <w:p w:rsidR="00EA36E6" w:rsidRPr="00E275B4" w:rsidRDefault="00EA36E6" w:rsidP="00FA0B64">
            <w:pPr>
              <w:jc w:val="center"/>
              <w:rPr>
                <w:sz w:val="24"/>
                <w:szCs w:val="24"/>
              </w:rPr>
            </w:pPr>
          </w:p>
        </w:tc>
        <w:tc>
          <w:tcPr>
            <w:tcW w:w="7609" w:type="dxa"/>
          </w:tcPr>
          <w:p w:rsidR="00EA36E6" w:rsidRPr="00E275B4" w:rsidRDefault="00EA36E6" w:rsidP="00FA0B64">
            <w:pPr>
              <w:jc w:val="both"/>
              <w:rPr>
                <w:sz w:val="24"/>
                <w:szCs w:val="24"/>
              </w:rPr>
            </w:pPr>
            <w:r w:rsidRPr="00E275B4">
              <w:rPr>
                <w:b/>
                <w:sz w:val="24"/>
                <w:szCs w:val="24"/>
              </w:rPr>
              <w:t>1</w:t>
            </w:r>
            <w:r w:rsidRPr="00E275B4">
              <w:rPr>
                <w:sz w:val="24"/>
                <w:szCs w:val="24"/>
              </w:rPr>
              <w:t>. Đảm bảo cấu trúc của một bài văn nghị luận văn học. Mở bài giới nêu được vấn đề, thân bài triển khai được vấn đề, kết bài kết luận được vấn đề.</w:t>
            </w:r>
          </w:p>
        </w:tc>
        <w:tc>
          <w:tcPr>
            <w:tcW w:w="750" w:type="dxa"/>
          </w:tcPr>
          <w:p w:rsidR="00EA36E6" w:rsidRPr="00E275B4" w:rsidRDefault="00EA36E6" w:rsidP="00FA0B64">
            <w:pPr>
              <w:jc w:val="center"/>
              <w:rPr>
                <w:b/>
                <w:sz w:val="24"/>
                <w:szCs w:val="24"/>
              </w:rPr>
            </w:pPr>
            <w:r w:rsidRPr="00E275B4">
              <w:rPr>
                <w:b/>
                <w:sz w:val="24"/>
                <w:szCs w:val="24"/>
              </w:rPr>
              <w:t>0,5</w:t>
            </w:r>
          </w:p>
          <w:p w:rsidR="00EA36E6" w:rsidRPr="00E275B4" w:rsidRDefault="00EA36E6" w:rsidP="00FA0B64">
            <w:pPr>
              <w:jc w:val="center"/>
              <w:rPr>
                <w:sz w:val="24"/>
                <w:szCs w:val="24"/>
              </w:rPr>
            </w:pPr>
          </w:p>
          <w:p w:rsidR="00EA36E6" w:rsidRPr="00E275B4" w:rsidRDefault="00EA36E6" w:rsidP="00FA0B64">
            <w:pPr>
              <w:jc w:val="center"/>
              <w:rPr>
                <w:sz w:val="24"/>
                <w:szCs w:val="24"/>
              </w:rPr>
            </w:pPr>
          </w:p>
        </w:tc>
      </w:tr>
      <w:tr w:rsidR="00EA36E6" w:rsidRPr="00E275B4" w:rsidTr="00FA0B64">
        <w:trPr>
          <w:trHeight w:val="389"/>
        </w:trPr>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c>
          <w:tcPr>
            <w:tcW w:w="7609" w:type="dxa"/>
          </w:tcPr>
          <w:p w:rsidR="00EA36E6" w:rsidRDefault="00EA36E6" w:rsidP="00FA0B64">
            <w:pPr>
              <w:jc w:val="both"/>
              <w:rPr>
                <w:sz w:val="24"/>
                <w:szCs w:val="24"/>
              </w:rPr>
            </w:pPr>
            <w:r w:rsidRPr="00E275B4">
              <w:rPr>
                <w:b/>
                <w:sz w:val="24"/>
                <w:szCs w:val="24"/>
              </w:rPr>
              <w:t>2</w:t>
            </w:r>
            <w:r w:rsidRPr="00E275B4">
              <w:rPr>
                <w:sz w:val="24"/>
                <w:szCs w:val="24"/>
              </w:rPr>
              <w:t xml:space="preserve">. </w:t>
            </w:r>
            <w:r w:rsidRPr="00E275B4">
              <w:rPr>
                <w:i/>
                <w:sz w:val="24"/>
                <w:szCs w:val="24"/>
              </w:rPr>
              <w:t>Xác định đúng vấn đề cần nghị luận</w:t>
            </w:r>
            <w:r w:rsidRPr="00E275B4">
              <w:rPr>
                <w:sz w:val="24"/>
                <w:szCs w:val="24"/>
              </w:rPr>
              <w:t>:</w:t>
            </w:r>
            <w:r>
              <w:rPr>
                <w:sz w:val="24"/>
                <w:szCs w:val="24"/>
              </w:rPr>
              <w:t xml:space="preserve"> </w:t>
            </w:r>
          </w:p>
          <w:p w:rsidR="00EA36E6" w:rsidRDefault="00EA36E6" w:rsidP="00FA0B64">
            <w:pPr>
              <w:jc w:val="both"/>
              <w:rPr>
                <w:sz w:val="24"/>
                <w:szCs w:val="24"/>
              </w:rPr>
            </w:pPr>
            <w:r>
              <w:rPr>
                <w:sz w:val="24"/>
                <w:szCs w:val="24"/>
              </w:rPr>
              <w:t>- Cảm nhận về hình tượng Sông Đà để làm rõ ý kiến.</w:t>
            </w:r>
          </w:p>
          <w:p w:rsidR="00EA36E6" w:rsidRPr="00E275B4" w:rsidRDefault="00EA36E6" w:rsidP="00FA0B64">
            <w:pPr>
              <w:jc w:val="both"/>
              <w:rPr>
                <w:sz w:val="24"/>
                <w:szCs w:val="24"/>
              </w:rPr>
            </w:pPr>
            <w:r>
              <w:rPr>
                <w:sz w:val="24"/>
                <w:szCs w:val="24"/>
              </w:rPr>
              <w:t>- Bình luận ý kiến .</w:t>
            </w:r>
          </w:p>
        </w:tc>
        <w:tc>
          <w:tcPr>
            <w:tcW w:w="750" w:type="dxa"/>
          </w:tcPr>
          <w:p w:rsidR="00EA36E6" w:rsidRPr="00E275B4" w:rsidRDefault="00EA36E6" w:rsidP="00FA0B64">
            <w:pPr>
              <w:jc w:val="center"/>
              <w:rPr>
                <w:b/>
                <w:sz w:val="24"/>
                <w:szCs w:val="24"/>
              </w:rPr>
            </w:pPr>
            <w:r w:rsidRPr="00E275B4">
              <w:rPr>
                <w:b/>
                <w:sz w:val="24"/>
                <w:szCs w:val="24"/>
              </w:rPr>
              <w:t>0,5</w:t>
            </w:r>
          </w:p>
        </w:tc>
      </w:tr>
      <w:tr w:rsidR="00EA36E6" w:rsidRPr="00E275B4" w:rsidTr="00FA0B64">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c>
          <w:tcPr>
            <w:tcW w:w="7609" w:type="dxa"/>
          </w:tcPr>
          <w:p w:rsidR="00EA36E6" w:rsidRPr="00E275B4" w:rsidRDefault="00EA36E6" w:rsidP="00FA0B64">
            <w:pPr>
              <w:jc w:val="both"/>
              <w:rPr>
                <w:sz w:val="24"/>
                <w:szCs w:val="24"/>
              </w:rPr>
            </w:pPr>
            <w:r w:rsidRPr="00E275B4">
              <w:rPr>
                <w:b/>
                <w:sz w:val="24"/>
                <w:szCs w:val="24"/>
              </w:rPr>
              <w:t>3</w:t>
            </w:r>
            <w:r w:rsidRPr="00E275B4">
              <w:rPr>
                <w:sz w:val="24"/>
                <w:szCs w:val="24"/>
              </w:rPr>
              <w:t>. Triển khai vấn đề nghị luận thành các luận điểm; vận dụng tốt các thao tác lập luận; kết hợp chặt chẽ giữa lí lẽ và dẫn chứng</w:t>
            </w:r>
            <w:r>
              <w:rPr>
                <w:sz w:val="24"/>
                <w:szCs w:val="24"/>
              </w:rPr>
              <w:t>.</w:t>
            </w:r>
          </w:p>
        </w:tc>
        <w:tc>
          <w:tcPr>
            <w:tcW w:w="750" w:type="dxa"/>
          </w:tcPr>
          <w:p w:rsidR="00EA36E6" w:rsidRPr="00E275B4" w:rsidRDefault="00EA36E6" w:rsidP="00FA0B64">
            <w:pPr>
              <w:jc w:val="center"/>
              <w:rPr>
                <w:b/>
                <w:sz w:val="24"/>
                <w:szCs w:val="24"/>
              </w:rPr>
            </w:pPr>
            <w:r>
              <w:rPr>
                <w:b/>
                <w:sz w:val="24"/>
                <w:szCs w:val="24"/>
              </w:rPr>
              <w:t>5</w:t>
            </w:r>
            <w:r w:rsidRPr="00E275B4">
              <w:rPr>
                <w:b/>
                <w:sz w:val="24"/>
                <w:szCs w:val="24"/>
              </w:rPr>
              <w:t>,0</w:t>
            </w:r>
          </w:p>
        </w:tc>
      </w:tr>
      <w:tr w:rsidR="00EA36E6" w:rsidRPr="00E275B4" w:rsidTr="00FA0B64">
        <w:trPr>
          <w:trHeight w:val="360"/>
        </w:trPr>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c>
          <w:tcPr>
            <w:tcW w:w="7609" w:type="dxa"/>
          </w:tcPr>
          <w:p w:rsidR="00EA36E6" w:rsidRPr="00E275B4" w:rsidRDefault="00EA36E6" w:rsidP="00FA0B64">
            <w:pPr>
              <w:jc w:val="both"/>
              <w:rPr>
                <w:b/>
                <w:sz w:val="24"/>
                <w:szCs w:val="24"/>
              </w:rPr>
            </w:pPr>
            <w:r w:rsidRPr="00E275B4">
              <w:rPr>
                <w:b/>
                <w:sz w:val="24"/>
                <w:szCs w:val="24"/>
              </w:rPr>
              <w:t xml:space="preserve">a/ </w:t>
            </w:r>
            <w:r w:rsidRPr="000200A5">
              <w:rPr>
                <w:b/>
                <w:sz w:val="24"/>
                <w:szCs w:val="24"/>
              </w:rPr>
              <w:t>Giới thiệu tác giả</w:t>
            </w:r>
            <w:r w:rsidRPr="000200A5">
              <w:rPr>
                <w:b/>
                <w:color w:val="000000"/>
                <w:sz w:val="24"/>
                <w:szCs w:val="24"/>
              </w:rPr>
              <w:t>, tác phẩm và vấn đề nghị luận.</w:t>
            </w:r>
          </w:p>
          <w:p w:rsidR="00EA36E6" w:rsidRPr="00E275B4" w:rsidRDefault="00EA36E6" w:rsidP="00FA0B64">
            <w:pPr>
              <w:jc w:val="both"/>
              <w:rPr>
                <w:sz w:val="24"/>
                <w:szCs w:val="24"/>
              </w:rPr>
            </w:pPr>
          </w:p>
        </w:tc>
        <w:tc>
          <w:tcPr>
            <w:tcW w:w="750" w:type="dxa"/>
          </w:tcPr>
          <w:p w:rsidR="00EA36E6" w:rsidRPr="00E275B4" w:rsidRDefault="00EA36E6" w:rsidP="00FA0B64">
            <w:pPr>
              <w:jc w:val="center"/>
              <w:rPr>
                <w:i/>
                <w:sz w:val="24"/>
                <w:szCs w:val="24"/>
              </w:rPr>
            </w:pPr>
          </w:p>
          <w:p w:rsidR="00EA36E6" w:rsidRPr="00E275B4" w:rsidRDefault="00EA36E6" w:rsidP="00FA0B64">
            <w:pPr>
              <w:jc w:val="center"/>
              <w:rPr>
                <w:sz w:val="24"/>
                <w:szCs w:val="24"/>
              </w:rPr>
            </w:pPr>
            <w:r>
              <w:rPr>
                <w:sz w:val="24"/>
                <w:szCs w:val="24"/>
              </w:rPr>
              <w:t>0,5</w:t>
            </w:r>
          </w:p>
        </w:tc>
      </w:tr>
      <w:tr w:rsidR="00EA36E6" w:rsidRPr="00E275B4" w:rsidTr="00FA0B64">
        <w:trPr>
          <w:trHeight w:val="582"/>
        </w:trPr>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c>
          <w:tcPr>
            <w:tcW w:w="7609" w:type="dxa"/>
          </w:tcPr>
          <w:p w:rsidR="00EA36E6" w:rsidRPr="004844AE" w:rsidRDefault="00EA36E6" w:rsidP="00FA0B64">
            <w:pPr>
              <w:rPr>
                <w:sz w:val="24"/>
                <w:szCs w:val="24"/>
              </w:rPr>
            </w:pPr>
            <w:r w:rsidRPr="00E275B4">
              <w:rPr>
                <w:b/>
                <w:sz w:val="24"/>
                <w:szCs w:val="24"/>
              </w:rPr>
              <w:t xml:space="preserve">b/ </w:t>
            </w:r>
            <w:r>
              <w:rPr>
                <w:b/>
                <w:sz w:val="24"/>
                <w:szCs w:val="24"/>
              </w:rPr>
              <w:t>Giải thích ý kiến:</w:t>
            </w:r>
            <w:r>
              <w:rPr>
                <w:i/>
                <w:sz w:val="24"/>
                <w:szCs w:val="24"/>
              </w:rPr>
              <w:t xml:space="preserve"> Hình tượng sông Đà  gây ấn tượng bởi vẻ đẹp trữ tình, thơ mộng</w:t>
            </w:r>
            <w:r w:rsidRPr="001762A8">
              <w:rPr>
                <w:i/>
                <w:sz w:val="24"/>
                <w:szCs w:val="24"/>
              </w:rPr>
              <w:t>”</w:t>
            </w:r>
            <w:r>
              <w:rPr>
                <w:i/>
                <w:sz w:val="24"/>
                <w:szCs w:val="24"/>
              </w:rPr>
              <w:t xml:space="preserve">: </w:t>
            </w:r>
            <w:r>
              <w:rPr>
                <w:sz w:val="24"/>
                <w:szCs w:val="24"/>
              </w:rPr>
              <w:t>Ý kiến này nhấn mạnh sự phát hiện tinh tế của Nguyễn Tuân về vẻ đẹp của sông Đà thơ mộng, trữ tình làm say đắm và quyến rũ tâm hồn con người.</w:t>
            </w:r>
          </w:p>
          <w:p w:rsidR="00EA36E6" w:rsidRPr="004844AE" w:rsidRDefault="00EA36E6" w:rsidP="00FA0B64">
            <w:pPr>
              <w:rPr>
                <w:b/>
                <w:sz w:val="24"/>
                <w:szCs w:val="24"/>
              </w:rPr>
            </w:pPr>
          </w:p>
        </w:tc>
        <w:tc>
          <w:tcPr>
            <w:tcW w:w="750" w:type="dxa"/>
          </w:tcPr>
          <w:p w:rsidR="00EA36E6" w:rsidRPr="00E275B4" w:rsidRDefault="00EA36E6" w:rsidP="00FA0B64">
            <w:pPr>
              <w:jc w:val="center"/>
              <w:rPr>
                <w:i/>
                <w:sz w:val="24"/>
                <w:szCs w:val="24"/>
              </w:rPr>
            </w:pPr>
          </w:p>
          <w:p w:rsidR="00EA36E6" w:rsidRPr="00E275B4" w:rsidRDefault="00EA36E6" w:rsidP="00FA0B64">
            <w:pPr>
              <w:jc w:val="center"/>
              <w:rPr>
                <w:i/>
                <w:sz w:val="24"/>
                <w:szCs w:val="24"/>
              </w:rPr>
            </w:pPr>
          </w:p>
          <w:p w:rsidR="00EA36E6" w:rsidRPr="00E275B4" w:rsidRDefault="00EA36E6" w:rsidP="00FA0B64">
            <w:pPr>
              <w:jc w:val="center"/>
              <w:rPr>
                <w:i/>
                <w:sz w:val="24"/>
                <w:szCs w:val="24"/>
              </w:rPr>
            </w:pPr>
            <w:r>
              <w:rPr>
                <w:i/>
                <w:sz w:val="24"/>
                <w:szCs w:val="24"/>
              </w:rPr>
              <w:t>0,</w:t>
            </w:r>
            <w:r w:rsidRPr="00E275B4">
              <w:rPr>
                <w:i/>
                <w:sz w:val="24"/>
                <w:szCs w:val="24"/>
              </w:rPr>
              <w:t>5</w:t>
            </w:r>
          </w:p>
        </w:tc>
      </w:tr>
      <w:tr w:rsidR="00EA36E6" w:rsidRPr="00E275B4" w:rsidTr="00FA0B64">
        <w:trPr>
          <w:trHeight w:val="268"/>
        </w:trPr>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c>
          <w:tcPr>
            <w:tcW w:w="7609" w:type="dxa"/>
          </w:tcPr>
          <w:p w:rsidR="00EA36E6" w:rsidRDefault="00EA36E6" w:rsidP="00FA0B64">
            <w:pPr>
              <w:jc w:val="both"/>
              <w:rPr>
                <w:b/>
                <w:sz w:val="24"/>
                <w:szCs w:val="24"/>
              </w:rPr>
            </w:pPr>
            <w:r>
              <w:rPr>
                <w:b/>
                <w:sz w:val="24"/>
                <w:szCs w:val="24"/>
              </w:rPr>
              <w:t>c/ Cảm nhận hình tượng sông Đà để làm sáng tỏ ý kiến:</w:t>
            </w:r>
          </w:p>
          <w:p w:rsidR="00EA36E6" w:rsidRDefault="00EA36E6" w:rsidP="00FA0B64">
            <w:pPr>
              <w:jc w:val="both"/>
              <w:rPr>
                <w:sz w:val="24"/>
                <w:szCs w:val="24"/>
              </w:rPr>
            </w:pPr>
            <w:r w:rsidRPr="00E13469">
              <w:rPr>
                <w:sz w:val="24"/>
                <w:szCs w:val="24"/>
              </w:rPr>
              <w:t xml:space="preserve">-Vẻ đẹp </w:t>
            </w:r>
            <w:r>
              <w:rPr>
                <w:sz w:val="24"/>
                <w:szCs w:val="24"/>
              </w:rPr>
              <w:t>thơ mộng trữ tình của sông Đà thể hiện trước hết ở dòng chảy uốn</w:t>
            </w:r>
          </w:p>
          <w:p w:rsidR="00EA36E6" w:rsidRDefault="00EA36E6" w:rsidP="00FA0B64">
            <w:pPr>
              <w:jc w:val="both"/>
              <w:rPr>
                <w:sz w:val="24"/>
                <w:szCs w:val="24"/>
              </w:rPr>
            </w:pPr>
            <w:r>
              <w:rPr>
                <w:sz w:val="24"/>
                <w:szCs w:val="24"/>
              </w:rPr>
              <w:t xml:space="preserve"> lượn như mái tóc người thiếu nữ kiều diễm.</w:t>
            </w:r>
          </w:p>
          <w:p w:rsidR="00EA36E6" w:rsidRDefault="00EA36E6" w:rsidP="00FA0B64">
            <w:pPr>
              <w:jc w:val="both"/>
              <w:rPr>
                <w:sz w:val="24"/>
                <w:szCs w:val="24"/>
              </w:rPr>
            </w:pPr>
            <w:r>
              <w:rPr>
                <w:sz w:val="24"/>
                <w:szCs w:val="24"/>
              </w:rPr>
              <w:t>-</w:t>
            </w:r>
            <w:r w:rsidRPr="003851FE">
              <w:rPr>
                <w:sz w:val="24"/>
                <w:szCs w:val="24"/>
              </w:rPr>
              <w:t>Vẻ đẹp thơ mộng trữ tình còn được Nguyễn Tuân tô đậm</w:t>
            </w:r>
            <w:r>
              <w:rPr>
                <w:sz w:val="24"/>
                <w:szCs w:val="24"/>
              </w:rPr>
              <w:t xml:space="preserve"> ở màu nước sông Đà biến đổi theo mùa, mỗi mùa có một vẻ đẹp riêng.</w:t>
            </w:r>
          </w:p>
          <w:p w:rsidR="00EA36E6" w:rsidRDefault="00EA36E6" w:rsidP="00FA0B64">
            <w:pPr>
              <w:jc w:val="both"/>
              <w:rPr>
                <w:sz w:val="24"/>
                <w:szCs w:val="24"/>
              </w:rPr>
            </w:pPr>
            <w:r>
              <w:rPr>
                <w:sz w:val="24"/>
                <w:szCs w:val="24"/>
              </w:rPr>
              <w:t>- Đồng thời vẻ đẹp ấy còn được thể hiện ở cảnh vật hai bên bờ sông vừa hoang sơ nhuốm màu cổ tích vừa trù phú, tràn trề nhựa sống.</w:t>
            </w:r>
          </w:p>
          <w:p w:rsidR="00EA36E6" w:rsidRDefault="00EA36E6" w:rsidP="00FA0B64">
            <w:pPr>
              <w:jc w:val="both"/>
              <w:rPr>
                <w:sz w:val="24"/>
                <w:szCs w:val="24"/>
              </w:rPr>
            </w:pPr>
            <w:r>
              <w:rPr>
                <w:sz w:val="24"/>
                <w:szCs w:val="24"/>
              </w:rPr>
              <w:t>- Nghệ thuật miêu tả sông Đà:</w:t>
            </w:r>
          </w:p>
          <w:p w:rsidR="00EA36E6" w:rsidRDefault="00EA36E6" w:rsidP="00FA0B64">
            <w:pPr>
              <w:jc w:val="both"/>
              <w:rPr>
                <w:sz w:val="24"/>
                <w:szCs w:val="24"/>
              </w:rPr>
            </w:pPr>
            <w:r>
              <w:rPr>
                <w:sz w:val="24"/>
                <w:szCs w:val="24"/>
              </w:rPr>
              <w:t>+ Với sự quan sát tinh tường, trí tưởng tượng phong phú và tư duy liên tưởng so sánh bất ngờ, Nguyễn Tuân làm nổi bật lên hình tượng sông Đà vẻ đẹp thơ mộng trữ tình.</w:t>
            </w:r>
          </w:p>
          <w:p w:rsidR="00EA36E6" w:rsidRPr="003851FE" w:rsidRDefault="00EA36E6" w:rsidP="00FA0B64">
            <w:pPr>
              <w:jc w:val="both"/>
              <w:rPr>
                <w:sz w:val="24"/>
                <w:szCs w:val="24"/>
              </w:rPr>
            </w:pPr>
            <w:r>
              <w:rPr>
                <w:sz w:val="24"/>
                <w:szCs w:val="24"/>
              </w:rPr>
              <w:t>+ Vận dụng tri thức liên ngành và ngôn ngữ góc cạnh, giàu giá trị tạo hình, biểu cảm</w:t>
            </w:r>
          </w:p>
        </w:tc>
        <w:tc>
          <w:tcPr>
            <w:tcW w:w="750" w:type="dxa"/>
          </w:tcPr>
          <w:p w:rsidR="00EA36E6" w:rsidRPr="00E275B4" w:rsidRDefault="00EA36E6" w:rsidP="00FA0B64">
            <w:pPr>
              <w:jc w:val="center"/>
              <w:rPr>
                <w:i/>
                <w:sz w:val="24"/>
                <w:szCs w:val="24"/>
              </w:rPr>
            </w:pPr>
          </w:p>
          <w:p w:rsidR="00EA36E6" w:rsidRPr="00E275B4" w:rsidRDefault="00EA36E6" w:rsidP="00FA0B64">
            <w:pPr>
              <w:jc w:val="center"/>
              <w:rPr>
                <w:i/>
                <w:sz w:val="24"/>
                <w:szCs w:val="24"/>
              </w:rPr>
            </w:pPr>
            <w:r>
              <w:rPr>
                <w:i/>
                <w:sz w:val="24"/>
                <w:szCs w:val="24"/>
              </w:rPr>
              <w:t>3,0</w:t>
            </w:r>
          </w:p>
          <w:p w:rsidR="00EA36E6" w:rsidRPr="00E275B4" w:rsidRDefault="00EA36E6" w:rsidP="00FA0B64">
            <w:pPr>
              <w:jc w:val="center"/>
              <w:rPr>
                <w:i/>
                <w:sz w:val="24"/>
                <w:szCs w:val="24"/>
              </w:rPr>
            </w:pPr>
          </w:p>
          <w:p w:rsidR="00EA36E6" w:rsidRPr="00E275B4" w:rsidRDefault="00EA36E6" w:rsidP="00FA0B64">
            <w:pPr>
              <w:jc w:val="center"/>
              <w:rPr>
                <w:i/>
                <w:sz w:val="24"/>
                <w:szCs w:val="24"/>
              </w:rPr>
            </w:pPr>
          </w:p>
          <w:p w:rsidR="00EA36E6" w:rsidRPr="00E275B4" w:rsidRDefault="00EA36E6" w:rsidP="00FA0B64">
            <w:pPr>
              <w:jc w:val="center"/>
              <w:rPr>
                <w:i/>
                <w:sz w:val="24"/>
                <w:szCs w:val="24"/>
              </w:rPr>
            </w:pPr>
          </w:p>
          <w:p w:rsidR="00EA36E6" w:rsidRPr="00E275B4" w:rsidRDefault="00EA36E6" w:rsidP="00FA0B64">
            <w:pPr>
              <w:jc w:val="center"/>
              <w:rPr>
                <w:i/>
                <w:sz w:val="24"/>
                <w:szCs w:val="24"/>
              </w:rPr>
            </w:pPr>
          </w:p>
          <w:p w:rsidR="00EA36E6" w:rsidRPr="00E275B4" w:rsidRDefault="00EA36E6" w:rsidP="00FA0B64">
            <w:pPr>
              <w:jc w:val="center"/>
              <w:rPr>
                <w:i/>
                <w:sz w:val="24"/>
                <w:szCs w:val="24"/>
              </w:rPr>
            </w:pPr>
          </w:p>
        </w:tc>
      </w:tr>
      <w:tr w:rsidR="00EA36E6" w:rsidRPr="00E275B4" w:rsidTr="00FA0B64">
        <w:trPr>
          <w:trHeight w:val="1548"/>
        </w:trPr>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c>
          <w:tcPr>
            <w:tcW w:w="7609" w:type="dxa"/>
          </w:tcPr>
          <w:p w:rsidR="00EA36E6" w:rsidRPr="00E275B4" w:rsidRDefault="00EA36E6" w:rsidP="00FA0B64">
            <w:pPr>
              <w:jc w:val="both"/>
              <w:rPr>
                <w:b/>
                <w:sz w:val="24"/>
                <w:szCs w:val="24"/>
              </w:rPr>
            </w:pPr>
            <w:r>
              <w:rPr>
                <w:b/>
                <w:sz w:val="24"/>
                <w:szCs w:val="24"/>
              </w:rPr>
              <w:t>d/</w:t>
            </w:r>
            <w:r w:rsidRPr="00E275B4">
              <w:rPr>
                <w:b/>
                <w:sz w:val="24"/>
                <w:szCs w:val="24"/>
              </w:rPr>
              <w:t xml:space="preserve"> Bình luận ý kiến :</w:t>
            </w:r>
          </w:p>
          <w:p w:rsidR="00EA36E6" w:rsidRPr="00512FF4" w:rsidRDefault="00EA36E6" w:rsidP="00FA0B64">
            <w:pPr>
              <w:jc w:val="both"/>
              <w:rPr>
                <w:sz w:val="24"/>
                <w:szCs w:val="24"/>
              </w:rPr>
            </w:pPr>
            <w:r>
              <w:rPr>
                <w:sz w:val="24"/>
                <w:szCs w:val="24"/>
              </w:rPr>
              <w:t>-</w:t>
            </w:r>
            <w:r w:rsidRPr="00512FF4">
              <w:rPr>
                <w:sz w:val="24"/>
                <w:szCs w:val="24"/>
              </w:rPr>
              <w:t>Ý kiến trên nhấn mạnh vẻ đẹp thơ mộng, trữ tình của sông Đà biểu tượng vẻ đẹp củ</w:t>
            </w:r>
            <w:r>
              <w:rPr>
                <w:sz w:val="24"/>
                <w:szCs w:val="24"/>
              </w:rPr>
              <w:t>a thiên nhiên Tây Bắc nói riêng và đất nước nói chung</w:t>
            </w:r>
            <w:r w:rsidRPr="00512FF4">
              <w:rPr>
                <w:sz w:val="24"/>
                <w:szCs w:val="24"/>
              </w:rPr>
              <w:t>.</w:t>
            </w:r>
          </w:p>
          <w:p w:rsidR="00EA36E6" w:rsidRPr="00512FF4" w:rsidRDefault="00EA36E6" w:rsidP="00FA0B64">
            <w:pPr>
              <w:jc w:val="both"/>
              <w:rPr>
                <w:sz w:val="24"/>
                <w:szCs w:val="24"/>
              </w:rPr>
            </w:pPr>
            <w:r>
              <w:rPr>
                <w:sz w:val="24"/>
                <w:szCs w:val="24"/>
              </w:rPr>
              <w:t>- Qua việc miêu tả, khắc họa vẻ đẹp của sông Đà, ta thấy tình yêu thiên nhiên đất nước sâu nặng của Nguyễn Tuân- một nhà văn tài hoa,uyên bác.</w:t>
            </w:r>
          </w:p>
        </w:tc>
        <w:tc>
          <w:tcPr>
            <w:tcW w:w="750" w:type="dxa"/>
          </w:tcPr>
          <w:p w:rsidR="00EA36E6" w:rsidRPr="00E275B4" w:rsidRDefault="00EA36E6" w:rsidP="00FA0B64">
            <w:pPr>
              <w:jc w:val="center"/>
              <w:rPr>
                <w:i/>
                <w:sz w:val="24"/>
                <w:szCs w:val="24"/>
              </w:rPr>
            </w:pPr>
            <w:r>
              <w:rPr>
                <w:i/>
                <w:sz w:val="24"/>
                <w:szCs w:val="24"/>
              </w:rPr>
              <w:t>1,0</w:t>
            </w:r>
          </w:p>
          <w:p w:rsidR="00EA36E6" w:rsidRPr="00E275B4" w:rsidRDefault="00EA36E6" w:rsidP="00FA0B64">
            <w:pPr>
              <w:jc w:val="center"/>
              <w:rPr>
                <w:i/>
                <w:sz w:val="24"/>
                <w:szCs w:val="24"/>
              </w:rPr>
            </w:pPr>
          </w:p>
          <w:p w:rsidR="00EA36E6" w:rsidRPr="00E275B4" w:rsidRDefault="00EA36E6" w:rsidP="00FA0B64">
            <w:pPr>
              <w:jc w:val="center"/>
              <w:rPr>
                <w:i/>
                <w:sz w:val="24"/>
                <w:szCs w:val="24"/>
              </w:rPr>
            </w:pPr>
          </w:p>
          <w:p w:rsidR="00EA36E6" w:rsidRPr="00E275B4" w:rsidRDefault="00EA36E6" w:rsidP="00FA0B64">
            <w:pPr>
              <w:jc w:val="center"/>
              <w:rPr>
                <w:i/>
                <w:sz w:val="24"/>
                <w:szCs w:val="24"/>
              </w:rPr>
            </w:pPr>
          </w:p>
          <w:p w:rsidR="00EA36E6" w:rsidRPr="00E275B4" w:rsidRDefault="00EA36E6" w:rsidP="00FA0B64">
            <w:pPr>
              <w:jc w:val="center"/>
              <w:rPr>
                <w:i/>
                <w:sz w:val="24"/>
                <w:szCs w:val="24"/>
              </w:rPr>
            </w:pPr>
          </w:p>
        </w:tc>
      </w:tr>
      <w:tr w:rsidR="00EA36E6" w:rsidRPr="00E275B4" w:rsidTr="00FA0B64">
        <w:trPr>
          <w:gridAfter w:val="2"/>
          <w:wAfter w:w="8359" w:type="dxa"/>
          <w:trHeight w:val="276"/>
        </w:trPr>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r>
      <w:tr w:rsidR="00EA36E6" w:rsidRPr="00E275B4" w:rsidTr="00FA0B64">
        <w:trPr>
          <w:trHeight w:val="647"/>
        </w:trPr>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c>
          <w:tcPr>
            <w:tcW w:w="7609" w:type="dxa"/>
          </w:tcPr>
          <w:p w:rsidR="00EA36E6" w:rsidRPr="00E275B4" w:rsidRDefault="00EA36E6" w:rsidP="00FA0B64">
            <w:pPr>
              <w:rPr>
                <w:sz w:val="24"/>
                <w:szCs w:val="24"/>
              </w:rPr>
            </w:pPr>
            <w:r w:rsidRPr="00E275B4">
              <w:rPr>
                <w:b/>
                <w:sz w:val="24"/>
                <w:szCs w:val="24"/>
              </w:rPr>
              <w:t>4</w:t>
            </w:r>
            <w:r w:rsidRPr="00E275B4">
              <w:rPr>
                <w:sz w:val="24"/>
                <w:szCs w:val="24"/>
              </w:rPr>
              <w:t>. Sáng tạo</w:t>
            </w:r>
          </w:p>
          <w:p w:rsidR="00EA36E6" w:rsidRPr="00E275B4" w:rsidRDefault="00EA36E6" w:rsidP="00FA0B64">
            <w:pPr>
              <w:rPr>
                <w:sz w:val="24"/>
                <w:szCs w:val="24"/>
              </w:rPr>
            </w:pPr>
            <w:r w:rsidRPr="00E275B4">
              <w:rPr>
                <w:sz w:val="24"/>
                <w:szCs w:val="24"/>
              </w:rPr>
              <w:t>Có cách diễn đạt sáng tạo, thể hiện suy nghĩ sâu sắc, mới mẻ về vấn đề nghị luận.</w:t>
            </w:r>
          </w:p>
        </w:tc>
        <w:tc>
          <w:tcPr>
            <w:tcW w:w="750" w:type="dxa"/>
          </w:tcPr>
          <w:p w:rsidR="00EA36E6" w:rsidRPr="00E275B4" w:rsidRDefault="00EA36E6" w:rsidP="00FA0B64">
            <w:pPr>
              <w:jc w:val="center"/>
              <w:rPr>
                <w:b/>
                <w:sz w:val="24"/>
                <w:szCs w:val="24"/>
              </w:rPr>
            </w:pPr>
            <w:r w:rsidRPr="00E275B4">
              <w:rPr>
                <w:b/>
                <w:sz w:val="24"/>
                <w:szCs w:val="24"/>
              </w:rPr>
              <w:t>0,5</w:t>
            </w:r>
          </w:p>
        </w:tc>
      </w:tr>
      <w:tr w:rsidR="00EA36E6" w:rsidRPr="00E275B4" w:rsidTr="00FA0B64">
        <w:trPr>
          <w:trHeight w:val="539"/>
        </w:trPr>
        <w:tc>
          <w:tcPr>
            <w:tcW w:w="708" w:type="dxa"/>
            <w:vMerge/>
          </w:tcPr>
          <w:p w:rsidR="00EA36E6" w:rsidRPr="00E275B4" w:rsidRDefault="00EA36E6" w:rsidP="00FA0B64">
            <w:pPr>
              <w:jc w:val="center"/>
              <w:rPr>
                <w:sz w:val="24"/>
                <w:szCs w:val="24"/>
              </w:rPr>
            </w:pPr>
          </w:p>
        </w:tc>
        <w:tc>
          <w:tcPr>
            <w:tcW w:w="870" w:type="dxa"/>
            <w:vMerge/>
          </w:tcPr>
          <w:p w:rsidR="00EA36E6" w:rsidRPr="00E275B4" w:rsidRDefault="00EA36E6" w:rsidP="00FA0B64">
            <w:pPr>
              <w:jc w:val="center"/>
              <w:rPr>
                <w:sz w:val="24"/>
                <w:szCs w:val="24"/>
              </w:rPr>
            </w:pPr>
          </w:p>
        </w:tc>
        <w:tc>
          <w:tcPr>
            <w:tcW w:w="7609" w:type="dxa"/>
          </w:tcPr>
          <w:p w:rsidR="00EA36E6" w:rsidRPr="00E275B4" w:rsidRDefault="00EA36E6" w:rsidP="00FA0B64">
            <w:pPr>
              <w:rPr>
                <w:sz w:val="24"/>
                <w:szCs w:val="24"/>
              </w:rPr>
            </w:pPr>
            <w:r w:rsidRPr="00E275B4">
              <w:rPr>
                <w:b/>
                <w:sz w:val="24"/>
                <w:szCs w:val="24"/>
              </w:rPr>
              <w:t>5.</w:t>
            </w:r>
            <w:r w:rsidRPr="00E275B4">
              <w:rPr>
                <w:sz w:val="24"/>
                <w:szCs w:val="24"/>
              </w:rPr>
              <w:t xml:space="preserve"> Chính tả, dùng từ, đặt câu</w:t>
            </w:r>
          </w:p>
          <w:p w:rsidR="00EA36E6" w:rsidRPr="00E275B4" w:rsidRDefault="00EA36E6" w:rsidP="00FA0B64">
            <w:pPr>
              <w:rPr>
                <w:sz w:val="24"/>
                <w:szCs w:val="24"/>
              </w:rPr>
            </w:pPr>
            <w:r w:rsidRPr="00E275B4">
              <w:rPr>
                <w:sz w:val="24"/>
                <w:szCs w:val="24"/>
              </w:rPr>
              <w:t>Đảm bảo quy tắc chính tả, dùng từ, đặt câu.</w:t>
            </w:r>
          </w:p>
        </w:tc>
        <w:tc>
          <w:tcPr>
            <w:tcW w:w="750" w:type="dxa"/>
          </w:tcPr>
          <w:p w:rsidR="00EA36E6" w:rsidRPr="00E275B4" w:rsidRDefault="00EA36E6" w:rsidP="00FA0B64">
            <w:pPr>
              <w:jc w:val="center"/>
              <w:rPr>
                <w:b/>
                <w:sz w:val="24"/>
                <w:szCs w:val="24"/>
              </w:rPr>
            </w:pPr>
            <w:r w:rsidRPr="00E275B4">
              <w:rPr>
                <w:b/>
                <w:sz w:val="24"/>
                <w:szCs w:val="24"/>
              </w:rPr>
              <w:t>0,5</w:t>
            </w:r>
          </w:p>
          <w:p w:rsidR="00EA36E6" w:rsidRPr="00E275B4" w:rsidRDefault="00EA36E6" w:rsidP="00FA0B64">
            <w:pPr>
              <w:jc w:val="center"/>
              <w:rPr>
                <w:sz w:val="24"/>
                <w:szCs w:val="24"/>
              </w:rPr>
            </w:pPr>
          </w:p>
        </w:tc>
      </w:tr>
    </w:tbl>
    <w:p w:rsidR="00EA36E6" w:rsidRPr="00FB16F6" w:rsidRDefault="00EA36E6" w:rsidP="00EA36E6">
      <w:pPr>
        <w:spacing w:after="0" w:line="240" w:lineRule="auto"/>
        <w:ind w:left="426" w:right="757"/>
        <w:jc w:val="both"/>
        <w:rPr>
          <w:rFonts w:ascii="Times New Roman" w:hAnsi="Times New Roman" w:cs="Times New Roman"/>
          <w:sz w:val="24"/>
          <w:szCs w:val="24"/>
          <w:u w:val="single"/>
          <w:lang w:val="es-CL"/>
        </w:rPr>
      </w:pPr>
    </w:p>
    <w:p w:rsidR="00EA36E6" w:rsidRDefault="00EA36E6" w:rsidP="00EA36E6">
      <w:pPr>
        <w:spacing w:after="0"/>
        <w:ind w:left="426" w:right="757"/>
        <w:jc w:val="both"/>
        <w:rPr>
          <w:sz w:val="28"/>
          <w:szCs w:val="28"/>
          <w:u w:val="single"/>
          <w:lang w:val="es-CL"/>
        </w:rPr>
      </w:pPr>
    </w:p>
    <w:p w:rsidR="00EA36E6" w:rsidRDefault="00EA36E6" w:rsidP="00EA36E6">
      <w:pPr>
        <w:ind w:left="426" w:right="757"/>
        <w:jc w:val="both"/>
        <w:rPr>
          <w:sz w:val="28"/>
          <w:szCs w:val="28"/>
          <w:u w:val="single"/>
          <w:lang w:val="es-CL"/>
        </w:rPr>
      </w:pPr>
    </w:p>
    <w:p w:rsidR="00EA36E6" w:rsidRDefault="00EA36E6" w:rsidP="00EA36E6">
      <w:pPr>
        <w:ind w:left="426" w:right="757"/>
        <w:jc w:val="both"/>
        <w:rPr>
          <w:sz w:val="28"/>
          <w:szCs w:val="28"/>
          <w:u w:val="single"/>
          <w:lang w:val="es-CL"/>
        </w:rPr>
      </w:pPr>
    </w:p>
    <w:p w:rsidR="00EA36E6" w:rsidRDefault="00EA36E6" w:rsidP="00EA36E6">
      <w:pPr>
        <w:ind w:left="426" w:right="757"/>
        <w:jc w:val="both"/>
        <w:rPr>
          <w:sz w:val="28"/>
          <w:szCs w:val="28"/>
          <w:u w:val="single"/>
          <w:lang w:val="es-CL"/>
        </w:rPr>
      </w:pPr>
    </w:p>
    <w:p w:rsidR="00EA36E6" w:rsidRDefault="00EA36E6" w:rsidP="00EA36E6">
      <w:pPr>
        <w:ind w:left="426" w:right="757"/>
        <w:jc w:val="both"/>
        <w:rPr>
          <w:sz w:val="28"/>
          <w:szCs w:val="28"/>
          <w:u w:val="single"/>
          <w:lang w:val="es-CL"/>
        </w:rPr>
      </w:pPr>
    </w:p>
    <w:p w:rsidR="009D2B38" w:rsidRDefault="005A06D4"/>
    <w:sectPr w:rsidR="009D2B38" w:rsidSect="00D86D2F">
      <w:footerReference w:type="default" r:id="rId6"/>
      <w:type w:val="continuous"/>
      <w:pgSz w:w="12240" w:h="15840"/>
      <w:pgMar w:top="1134" w:right="851"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6D4" w:rsidRDefault="005A06D4" w:rsidP="00E148B4">
      <w:pPr>
        <w:spacing w:after="0" w:line="240" w:lineRule="auto"/>
      </w:pPr>
      <w:r>
        <w:separator/>
      </w:r>
    </w:p>
  </w:endnote>
  <w:endnote w:type="continuationSeparator" w:id="1">
    <w:p w:rsidR="005A06D4" w:rsidRDefault="005A06D4" w:rsidP="00E14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147"/>
      <w:docPartObj>
        <w:docPartGallery w:val="Page Numbers (Bottom of Page)"/>
        <w:docPartUnique/>
      </w:docPartObj>
    </w:sdtPr>
    <w:sdtContent>
      <w:p w:rsidR="00E148B4" w:rsidRDefault="00E148B4">
        <w:pPr>
          <w:pStyle w:val="Footer"/>
          <w:jc w:val="center"/>
        </w:pPr>
        <w:fldSimple w:instr=" PAGE   \* MERGEFORMAT ">
          <w:r w:rsidR="009100C5">
            <w:rPr>
              <w:noProof/>
            </w:rPr>
            <w:t>4</w:t>
          </w:r>
        </w:fldSimple>
      </w:p>
    </w:sdtContent>
  </w:sdt>
  <w:p w:rsidR="00E148B4" w:rsidRDefault="00E148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6D4" w:rsidRDefault="005A06D4" w:rsidP="00E148B4">
      <w:pPr>
        <w:spacing w:after="0" w:line="240" w:lineRule="auto"/>
      </w:pPr>
      <w:r>
        <w:separator/>
      </w:r>
    </w:p>
  </w:footnote>
  <w:footnote w:type="continuationSeparator" w:id="1">
    <w:p w:rsidR="005A06D4" w:rsidRDefault="005A06D4" w:rsidP="00E148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A36E6"/>
    <w:rsid w:val="00066971"/>
    <w:rsid w:val="00105E69"/>
    <w:rsid w:val="004112A1"/>
    <w:rsid w:val="00442FD4"/>
    <w:rsid w:val="005A06D4"/>
    <w:rsid w:val="00697164"/>
    <w:rsid w:val="0076603A"/>
    <w:rsid w:val="00865AD6"/>
    <w:rsid w:val="009100C5"/>
    <w:rsid w:val="00953EB2"/>
    <w:rsid w:val="00A40596"/>
    <w:rsid w:val="00B4314E"/>
    <w:rsid w:val="00B8683F"/>
    <w:rsid w:val="00B92A21"/>
    <w:rsid w:val="00BD58C8"/>
    <w:rsid w:val="00D50B87"/>
    <w:rsid w:val="00D668C2"/>
    <w:rsid w:val="00D84921"/>
    <w:rsid w:val="00D86D2F"/>
    <w:rsid w:val="00DA4AD8"/>
    <w:rsid w:val="00E148B4"/>
    <w:rsid w:val="00EA36E6"/>
    <w:rsid w:val="00EC7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36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A36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36E6"/>
    <w:pPr>
      <w:ind w:left="720"/>
      <w:contextualSpacing/>
    </w:pPr>
  </w:style>
  <w:style w:type="character" w:styleId="Emphasis">
    <w:name w:val="Emphasis"/>
    <w:basedOn w:val="DefaultParagraphFont"/>
    <w:qFormat/>
    <w:rsid w:val="00EA36E6"/>
    <w:rPr>
      <w:i/>
      <w:iCs/>
    </w:rPr>
  </w:style>
  <w:style w:type="paragraph" w:styleId="Header">
    <w:name w:val="header"/>
    <w:basedOn w:val="Normal"/>
    <w:link w:val="HeaderChar"/>
    <w:uiPriority w:val="99"/>
    <w:semiHidden/>
    <w:unhideWhenUsed/>
    <w:rsid w:val="00E148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48B4"/>
  </w:style>
  <w:style w:type="paragraph" w:styleId="Footer">
    <w:name w:val="footer"/>
    <w:basedOn w:val="Normal"/>
    <w:link w:val="FooterChar"/>
    <w:uiPriority w:val="99"/>
    <w:unhideWhenUsed/>
    <w:rsid w:val="00E14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8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1484</Words>
  <Characters>8460</Characters>
  <Application>Microsoft Office Word</Application>
  <DocSecurity>0</DocSecurity>
  <Lines>70</Lines>
  <Paragraphs>19</Paragraphs>
  <ScaleCrop>false</ScaleCrop>
  <Company>Microsoft</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10</cp:revision>
  <dcterms:created xsi:type="dcterms:W3CDTF">2019-03-03T07:38:00Z</dcterms:created>
  <dcterms:modified xsi:type="dcterms:W3CDTF">2019-03-03T07:43:00Z</dcterms:modified>
</cp:coreProperties>
</file>