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E7" w:rsidRDefault="002C2EB6" w:rsidP="00AB27E7">
      <w:pPr>
        <w:jc w:val="center"/>
        <w:rPr>
          <w:bCs/>
          <w:i/>
          <w:color w:val="FF0000"/>
          <w:sz w:val="22"/>
          <w:szCs w:val="22"/>
          <w:lang w:val="pt-BR"/>
        </w:rPr>
      </w:pPr>
      <w:r>
        <w:rPr>
          <w:b/>
          <w:bCs/>
          <w:sz w:val="22"/>
          <w:szCs w:val="22"/>
          <w:lang w:val="vi-VN"/>
        </w:rPr>
        <w:fldChar w:fldCharType="begin"/>
      </w:r>
      <w:r>
        <w:rPr>
          <w:b/>
          <w:bCs/>
          <w:sz w:val="22"/>
          <w:szCs w:val="22"/>
          <w:lang w:val="vi-VN"/>
        </w:rPr>
        <w:instrText xml:space="preserve"> MACROBUTTON MTEditEquationSection2 </w:instrText>
      </w:r>
      <w:r w:rsidRPr="002C2EB6">
        <w:rPr>
          <w:rStyle w:val="MTEquationSection"/>
        </w:rPr>
        <w:instrText>Equation Chapter 1 Section 1</w:instrText>
      </w:r>
      <w:r>
        <w:rPr>
          <w:b/>
          <w:bCs/>
          <w:sz w:val="22"/>
          <w:szCs w:val="22"/>
          <w:lang w:val="vi-VN"/>
        </w:rPr>
        <w:fldChar w:fldCharType="begin"/>
      </w:r>
      <w:r>
        <w:rPr>
          <w:b/>
          <w:bCs/>
          <w:sz w:val="22"/>
          <w:szCs w:val="22"/>
          <w:lang w:val="vi-VN"/>
        </w:rPr>
        <w:instrText xml:space="preserve"> SEQ MTEqn \r \h \* MERGEFORMAT </w:instrText>
      </w:r>
      <w:r>
        <w:rPr>
          <w:b/>
          <w:bCs/>
          <w:sz w:val="22"/>
          <w:szCs w:val="22"/>
          <w:lang w:val="vi-VN"/>
        </w:rPr>
        <w:fldChar w:fldCharType="end"/>
      </w:r>
      <w:r>
        <w:rPr>
          <w:b/>
          <w:bCs/>
          <w:sz w:val="22"/>
          <w:szCs w:val="22"/>
          <w:lang w:val="vi-VN"/>
        </w:rPr>
        <w:fldChar w:fldCharType="begin"/>
      </w:r>
      <w:r>
        <w:rPr>
          <w:b/>
          <w:bCs/>
          <w:sz w:val="22"/>
          <w:szCs w:val="22"/>
          <w:lang w:val="vi-VN"/>
        </w:rPr>
        <w:instrText xml:space="preserve"> SEQ MTSec \r 1 \h \* MERGEFORMAT </w:instrText>
      </w:r>
      <w:r>
        <w:rPr>
          <w:b/>
          <w:bCs/>
          <w:sz w:val="22"/>
          <w:szCs w:val="22"/>
          <w:lang w:val="vi-VN"/>
        </w:rPr>
        <w:fldChar w:fldCharType="end"/>
      </w:r>
      <w:r>
        <w:rPr>
          <w:b/>
          <w:bCs/>
          <w:sz w:val="22"/>
          <w:szCs w:val="22"/>
          <w:lang w:val="vi-VN"/>
        </w:rPr>
        <w:fldChar w:fldCharType="begin"/>
      </w:r>
      <w:r>
        <w:rPr>
          <w:b/>
          <w:bCs/>
          <w:sz w:val="22"/>
          <w:szCs w:val="22"/>
          <w:lang w:val="vi-VN"/>
        </w:rPr>
        <w:instrText xml:space="preserve"> SEQ MTChap \r 1 \h \* MERGEFORMAT </w:instrText>
      </w:r>
      <w:r>
        <w:rPr>
          <w:b/>
          <w:bCs/>
          <w:sz w:val="22"/>
          <w:szCs w:val="22"/>
          <w:lang w:val="vi-VN"/>
        </w:rPr>
        <w:fldChar w:fldCharType="end"/>
      </w:r>
      <w:r>
        <w:rPr>
          <w:b/>
          <w:bCs/>
          <w:sz w:val="22"/>
          <w:szCs w:val="22"/>
          <w:lang w:val="vi-VN"/>
        </w:rPr>
        <w:fldChar w:fldCharType="end"/>
      </w:r>
      <w:r w:rsidR="00686981" w:rsidRPr="00AE7909">
        <w:rPr>
          <w:b/>
          <w:bCs/>
          <w:sz w:val="22"/>
          <w:szCs w:val="22"/>
          <w:lang w:val="vi-VN"/>
        </w:rPr>
        <w:t xml:space="preserve">KIỂM </w:t>
      </w:r>
      <w:r w:rsidR="00AB27E7">
        <w:rPr>
          <w:b/>
          <w:bCs/>
          <w:sz w:val="22"/>
          <w:szCs w:val="22"/>
        </w:rPr>
        <w:t xml:space="preserve">ÔN </w:t>
      </w:r>
      <w:r w:rsidR="00686981" w:rsidRPr="00AE7909">
        <w:rPr>
          <w:b/>
          <w:bCs/>
          <w:sz w:val="22"/>
          <w:szCs w:val="22"/>
          <w:lang w:val="vi-VN"/>
        </w:rPr>
        <w:t>TRA HỌC KỲ I NÃM HỌC 20</w:t>
      </w:r>
      <w:r w:rsidR="00AB27E7">
        <w:rPr>
          <w:b/>
          <w:bCs/>
          <w:sz w:val="22"/>
          <w:szCs w:val="22"/>
        </w:rPr>
        <w:t>20</w:t>
      </w:r>
      <w:r w:rsidR="00686981" w:rsidRPr="00AE7909">
        <w:rPr>
          <w:b/>
          <w:bCs/>
          <w:sz w:val="22"/>
          <w:szCs w:val="22"/>
          <w:lang w:val="vi-VN"/>
        </w:rPr>
        <w:t>-20</w:t>
      </w:r>
      <w:r w:rsidR="00AB27E7">
        <w:rPr>
          <w:b/>
          <w:bCs/>
          <w:sz w:val="22"/>
          <w:szCs w:val="22"/>
        </w:rPr>
        <w:t>21</w:t>
      </w:r>
      <w:bookmarkStart w:id="0" w:name="_GoBack"/>
      <w:bookmarkEnd w:id="0"/>
    </w:p>
    <w:p w:rsidR="00686981" w:rsidRPr="00141674" w:rsidRDefault="00686981" w:rsidP="00AB27E7">
      <w:pPr>
        <w:jc w:val="center"/>
        <w:rPr>
          <w:bCs/>
          <w:i/>
          <w:color w:val="FF0000"/>
          <w:sz w:val="22"/>
          <w:szCs w:val="22"/>
          <w:lang w:val="pt-BR"/>
        </w:rPr>
      </w:pPr>
      <w:r w:rsidRPr="00AE7909">
        <w:rPr>
          <w:b/>
          <w:bCs/>
          <w:sz w:val="22"/>
          <w:szCs w:val="22"/>
          <w:lang w:val="vi-VN"/>
        </w:rPr>
        <w:t xml:space="preserve">Môn: </w:t>
      </w:r>
      <w:r w:rsidRPr="000425AB">
        <w:rPr>
          <w:b/>
          <w:bCs/>
          <w:color w:val="FF0000"/>
          <w:sz w:val="22"/>
          <w:szCs w:val="22"/>
          <w:lang w:val="pt-BR"/>
        </w:rPr>
        <w:t>Vật lý</w:t>
      </w:r>
      <w:r w:rsidRPr="00AE7909">
        <w:rPr>
          <w:b/>
          <w:bCs/>
          <w:color w:val="FF0000"/>
          <w:sz w:val="22"/>
          <w:szCs w:val="22"/>
          <w:lang w:val="vi-VN"/>
        </w:rPr>
        <w:t xml:space="preserve">  </w:t>
      </w:r>
      <w:r w:rsidRPr="00AE7909">
        <w:rPr>
          <w:b/>
          <w:bCs/>
          <w:sz w:val="22"/>
          <w:szCs w:val="22"/>
          <w:lang w:val="vi-VN"/>
        </w:rPr>
        <w:t xml:space="preserve">– Lớp </w:t>
      </w:r>
      <w:r w:rsidRPr="00AE7909">
        <w:rPr>
          <w:b/>
          <w:bCs/>
          <w:color w:val="FF0000"/>
          <w:sz w:val="22"/>
          <w:szCs w:val="22"/>
          <w:lang w:val="vi-VN"/>
        </w:rPr>
        <w:t>10</w:t>
      </w:r>
      <w:r w:rsidRPr="00141674">
        <w:rPr>
          <w:b/>
          <w:bCs/>
          <w:color w:val="FF0000"/>
          <w:sz w:val="22"/>
          <w:szCs w:val="22"/>
          <w:lang w:val="pt-BR"/>
        </w:rPr>
        <w:t xml:space="preserve"> - Thời gian 45'</w:t>
      </w:r>
    </w:p>
    <w:p w:rsidR="00686981" w:rsidRDefault="002B7568" w:rsidP="004813F5">
      <w:pPr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A/ TRẮC NGHIỆM</w:t>
      </w:r>
    </w:p>
    <w:p w:rsidR="00377690" w:rsidRPr="00273982" w:rsidRDefault="00377690" w:rsidP="00377690">
      <w:pPr>
        <w:jc w:val="both"/>
      </w:pPr>
      <w:proofErr w:type="spellStart"/>
      <w:proofErr w:type="gramStart"/>
      <w:r w:rsidRPr="00273982">
        <w:rPr>
          <w:b/>
          <w:u w:val="single"/>
        </w:rPr>
        <w:t>Câu</w:t>
      </w:r>
      <w:proofErr w:type="spellEnd"/>
      <w:r w:rsidRPr="00273982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273982">
        <w:rPr>
          <w:b/>
        </w:rPr>
        <w:t>.</w:t>
      </w:r>
      <w:proofErr w:type="gramEnd"/>
      <w:r w:rsidRPr="00273982">
        <w:t xml:space="preserve"> </w:t>
      </w:r>
      <w:proofErr w:type="spellStart"/>
      <w:proofErr w:type="gramStart"/>
      <w:r w:rsidRPr="00273982">
        <w:t>Hãy</w:t>
      </w:r>
      <w:proofErr w:type="spellEnd"/>
      <w:r w:rsidRPr="00273982">
        <w:t xml:space="preserve"> </w:t>
      </w:r>
      <w:proofErr w:type="spellStart"/>
      <w:r w:rsidRPr="00273982">
        <w:t>chọn</w:t>
      </w:r>
      <w:proofErr w:type="spellEnd"/>
      <w:r w:rsidRPr="00273982">
        <w:t xml:space="preserve"> </w:t>
      </w:r>
      <w:proofErr w:type="spellStart"/>
      <w:r w:rsidRPr="00273982">
        <w:t>câu</w:t>
      </w:r>
      <w:proofErr w:type="spellEnd"/>
      <w:r w:rsidRPr="00273982">
        <w:t xml:space="preserve"> </w:t>
      </w:r>
      <w:proofErr w:type="spellStart"/>
      <w:r w:rsidRPr="00273982">
        <w:t>đúng</w:t>
      </w:r>
      <w:proofErr w:type="spellEnd"/>
      <w:r w:rsidRPr="00273982">
        <w:t>.</w:t>
      </w:r>
      <w:proofErr w:type="gramEnd"/>
      <w:r w:rsidR="00AB27E7">
        <w:t xml:space="preserve"> </w:t>
      </w:r>
      <w:proofErr w:type="spellStart"/>
      <w:r w:rsidR="00AB27E7">
        <w:t>Khi</w:t>
      </w:r>
      <w:proofErr w:type="spellEnd"/>
      <w:r w:rsidR="00AB27E7">
        <w:t xml:space="preserve"> </w:t>
      </w:r>
      <w:proofErr w:type="spellStart"/>
      <w:r w:rsidR="00AB27E7">
        <w:t>nói</w:t>
      </w:r>
      <w:proofErr w:type="spellEnd"/>
      <w:r w:rsidR="00AB27E7">
        <w:t xml:space="preserve"> </w:t>
      </w:r>
      <w:proofErr w:type="spellStart"/>
      <w:r w:rsidR="00AB27E7">
        <w:t>về</w:t>
      </w:r>
      <w:proofErr w:type="spellEnd"/>
      <w:r w:rsidR="00AB27E7">
        <w:t xml:space="preserve"> </w:t>
      </w:r>
      <w:proofErr w:type="spellStart"/>
      <w:r w:rsidR="00AB27E7">
        <w:t>hệ</w:t>
      </w:r>
      <w:proofErr w:type="spellEnd"/>
      <w:r w:rsidR="00AB27E7">
        <w:t xml:space="preserve"> qui </w:t>
      </w:r>
      <w:proofErr w:type="spellStart"/>
      <w:r w:rsidR="00AB27E7">
        <w:t>chiếu</w:t>
      </w:r>
      <w:proofErr w:type="spellEnd"/>
    </w:p>
    <w:p w:rsidR="00377690" w:rsidRPr="00273982" w:rsidRDefault="00377690" w:rsidP="00377690">
      <w:pPr>
        <w:jc w:val="both"/>
      </w:pPr>
      <w:r w:rsidRPr="00273982">
        <w:t xml:space="preserve">A. </w:t>
      </w:r>
      <w:proofErr w:type="spellStart"/>
      <w:r w:rsidRPr="00273982">
        <w:t>Hệ</w:t>
      </w:r>
      <w:proofErr w:type="spellEnd"/>
      <w:r w:rsidRPr="00273982">
        <w:t xml:space="preserve"> </w:t>
      </w:r>
      <w:proofErr w:type="spellStart"/>
      <w:r w:rsidRPr="00273982">
        <w:t>quy</w:t>
      </w:r>
      <w:proofErr w:type="spellEnd"/>
      <w:r w:rsidRPr="00273982">
        <w:t xml:space="preserve"> </w:t>
      </w:r>
      <w:proofErr w:type="spellStart"/>
      <w:r w:rsidRPr="00273982">
        <w:t>chiếu</w:t>
      </w:r>
      <w:proofErr w:type="spellEnd"/>
      <w:r w:rsidRPr="00273982">
        <w:t xml:space="preserve"> </w:t>
      </w:r>
      <w:proofErr w:type="spellStart"/>
      <w:r w:rsidRPr="00273982">
        <w:t>bao</w:t>
      </w:r>
      <w:proofErr w:type="spellEnd"/>
      <w:r w:rsidRPr="00273982">
        <w:t xml:space="preserve"> </w:t>
      </w:r>
      <w:proofErr w:type="spellStart"/>
      <w:r w:rsidRPr="00273982">
        <w:t>gồm</w:t>
      </w:r>
      <w:proofErr w:type="spellEnd"/>
      <w:r w:rsidRPr="00273982">
        <w:t xml:space="preserve"> </w:t>
      </w:r>
      <w:proofErr w:type="spellStart"/>
      <w:r w:rsidRPr="00273982">
        <w:t>vật</w:t>
      </w:r>
      <w:proofErr w:type="spellEnd"/>
      <w:r w:rsidRPr="00273982">
        <w:t xml:space="preserve"> </w:t>
      </w:r>
      <w:proofErr w:type="spellStart"/>
      <w:r w:rsidRPr="00273982">
        <w:t>làm</w:t>
      </w:r>
      <w:proofErr w:type="spellEnd"/>
      <w:r w:rsidRPr="00273982">
        <w:t xml:space="preserve"> </w:t>
      </w:r>
      <w:proofErr w:type="spellStart"/>
      <w:r w:rsidRPr="00273982">
        <w:t>mốc</w:t>
      </w:r>
      <w:proofErr w:type="spellEnd"/>
      <w:r w:rsidRPr="00273982">
        <w:t xml:space="preserve">, </w:t>
      </w:r>
      <w:proofErr w:type="spellStart"/>
      <w:r w:rsidRPr="00273982">
        <w:t>hệ</w:t>
      </w:r>
      <w:proofErr w:type="spellEnd"/>
      <w:r w:rsidRPr="00273982">
        <w:t xml:space="preserve"> </w:t>
      </w:r>
      <w:proofErr w:type="spellStart"/>
      <w:r w:rsidRPr="00273982">
        <w:t>toạ</w:t>
      </w:r>
      <w:proofErr w:type="spellEnd"/>
      <w:r w:rsidRPr="00273982">
        <w:t xml:space="preserve"> </w:t>
      </w:r>
      <w:proofErr w:type="spellStart"/>
      <w:r w:rsidRPr="00273982">
        <w:t>độ</w:t>
      </w:r>
      <w:proofErr w:type="spellEnd"/>
      <w:r w:rsidRPr="00273982">
        <w:t xml:space="preserve">, </w:t>
      </w:r>
      <w:proofErr w:type="spellStart"/>
      <w:r w:rsidRPr="00273982">
        <w:t>mốc</w:t>
      </w:r>
      <w:proofErr w:type="spellEnd"/>
      <w:r w:rsidRPr="00273982">
        <w:t xml:space="preserve"> </w:t>
      </w:r>
      <w:proofErr w:type="spellStart"/>
      <w:r w:rsidRPr="00273982">
        <w:t>thời</w:t>
      </w:r>
      <w:proofErr w:type="spellEnd"/>
      <w:r w:rsidRPr="00273982">
        <w:t xml:space="preserve"> </w:t>
      </w:r>
      <w:proofErr w:type="spellStart"/>
      <w:r w:rsidRPr="00273982">
        <w:t>gian</w:t>
      </w:r>
      <w:proofErr w:type="spellEnd"/>
      <w:r w:rsidRPr="00273982">
        <w:t>.</w:t>
      </w:r>
    </w:p>
    <w:p w:rsidR="00377690" w:rsidRPr="00273982" w:rsidRDefault="00377690" w:rsidP="00377690">
      <w:pPr>
        <w:jc w:val="both"/>
      </w:pPr>
      <w:r w:rsidRPr="00273982">
        <w:t xml:space="preserve">B. </w:t>
      </w:r>
      <w:proofErr w:type="spellStart"/>
      <w:r w:rsidRPr="00273982">
        <w:t>Hệ</w:t>
      </w:r>
      <w:proofErr w:type="spellEnd"/>
      <w:r w:rsidRPr="00273982">
        <w:t xml:space="preserve"> </w:t>
      </w:r>
      <w:proofErr w:type="spellStart"/>
      <w:r w:rsidRPr="00273982">
        <w:t>quy</w:t>
      </w:r>
      <w:proofErr w:type="spellEnd"/>
      <w:r w:rsidRPr="00273982">
        <w:t xml:space="preserve"> </w:t>
      </w:r>
      <w:proofErr w:type="spellStart"/>
      <w:r w:rsidRPr="00273982">
        <w:t>chiếu</w:t>
      </w:r>
      <w:proofErr w:type="spellEnd"/>
      <w:r w:rsidRPr="00273982">
        <w:t xml:space="preserve"> </w:t>
      </w:r>
      <w:proofErr w:type="spellStart"/>
      <w:r w:rsidRPr="00273982">
        <w:t>bao</w:t>
      </w:r>
      <w:proofErr w:type="spellEnd"/>
      <w:r w:rsidRPr="00273982">
        <w:t xml:space="preserve"> </w:t>
      </w:r>
      <w:proofErr w:type="spellStart"/>
      <w:r w:rsidRPr="00273982">
        <w:t>gồm</w:t>
      </w:r>
      <w:proofErr w:type="spellEnd"/>
      <w:r w:rsidRPr="00273982">
        <w:t xml:space="preserve"> </w:t>
      </w:r>
      <w:proofErr w:type="spellStart"/>
      <w:r w:rsidRPr="00273982">
        <w:t>hệ</w:t>
      </w:r>
      <w:proofErr w:type="spellEnd"/>
      <w:r w:rsidRPr="00273982">
        <w:t xml:space="preserve"> </w:t>
      </w:r>
      <w:proofErr w:type="spellStart"/>
      <w:r w:rsidRPr="00273982">
        <w:t>toạ</w:t>
      </w:r>
      <w:proofErr w:type="spellEnd"/>
      <w:r w:rsidRPr="00273982">
        <w:t xml:space="preserve"> </w:t>
      </w:r>
      <w:proofErr w:type="spellStart"/>
      <w:r w:rsidRPr="00273982">
        <w:t>độ</w:t>
      </w:r>
      <w:proofErr w:type="spellEnd"/>
      <w:r w:rsidRPr="00273982">
        <w:t xml:space="preserve">, </w:t>
      </w:r>
      <w:proofErr w:type="spellStart"/>
      <w:r w:rsidRPr="00273982">
        <w:t>mốc</w:t>
      </w:r>
      <w:proofErr w:type="spellEnd"/>
      <w:r w:rsidRPr="00273982">
        <w:t xml:space="preserve"> </w:t>
      </w:r>
      <w:proofErr w:type="spellStart"/>
      <w:r w:rsidRPr="00273982">
        <w:t>thời</w:t>
      </w:r>
      <w:proofErr w:type="spellEnd"/>
      <w:r w:rsidRPr="00273982">
        <w:t xml:space="preserve"> </w:t>
      </w:r>
      <w:proofErr w:type="spellStart"/>
      <w:r w:rsidRPr="00273982">
        <w:t>gian</w:t>
      </w:r>
      <w:proofErr w:type="spellEnd"/>
      <w:r w:rsidRPr="00273982">
        <w:t xml:space="preserve"> </w:t>
      </w:r>
      <w:proofErr w:type="spellStart"/>
      <w:r w:rsidRPr="00273982">
        <w:t>và</w:t>
      </w:r>
      <w:proofErr w:type="spellEnd"/>
      <w:r w:rsidRPr="00273982">
        <w:t xml:space="preserve"> </w:t>
      </w:r>
      <w:proofErr w:type="spellStart"/>
      <w:r w:rsidRPr="00273982">
        <w:t>đồng</w:t>
      </w:r>
      <w:proofErr w:type="spellEnd"/>
      <w:r w:rsidRPr="00273982">
        <w:t xml:space="preserve"> </w:t>
      </w:r>
      <w:proofErr w:type="spellStart"/>
      <w:r w:rsidRPr="00273982">
        <w:t>hồ</w:t>
      </w:r>
      <w:proofErr w:type="spellEnd"/>
      <w:r w:rsidRPr="00273982">
        <w:t>.</w:t>
      </w:r>
    </w:p>
    <w:p w:rsidR="00377690" w:rsidRPr="00273982" w:rsidRDefault="00377690" w:rsidP="00377690">
      <w:pPr>
        <w:jc w:val="both"/>
      </w:pPr>
      <w:r w:rsidRPr="00273982">
        <w:t xml:space="preserve">C. </w:t>
      </w:r>
      <w:proofErr w:type="spellStart"/>
      <w:r w:rsidRPr="00273982">
        <w:t>Hệ</w:t>
      </w:r>
      <w:proofErr w:type="spellEnd"/>
      <w:r w:rsidRPr="00273982">
        <w:t xml:space="preserve"> </w:t>
      </w:r>
      <w:proofErr w:type="spellStart"/>
      <w:r w:rsidRPr="00273982">
        <w:t>quy</w:t>
      </w:r>
      <w:proofErr w:type="spellEnd"/>
      <w:r w:rsidRPr="00273982">
        <w:t xml:space="preserve"> </w:t>
      </w:r>
      <w:proofErr w:type="spellStart"/>
      <w:r w:rsidRPr="00273982">
        <w:t>chiếu</w:t>
      </w:r>
      <w:proofErr w:type="spellEnd"/>
      <w:r w:rsidRPr="00273982">
        <w:t xml:space="preserve"> </w:t>
      </w:r>
      <w:proofErr w:type="spellStart"/>
      <w:r w:rsidRPr="00273982">
        <w:t>bao</w:t>
      </w:r>
      <w:proofErr w:type="spellEnd"/>
      <w:r w:rsidRPr="00273982">
        <w:t xml:space="preserve"> </w:t>
      </w:r>
      <w:proofErr w:type="spellStart"/>
      <w:r w:rsidRPr="00273982">
        <w:t>gồm</w:t>
      </w:r>
      <w:proofErr w:type="spellEnd"/>
      <w:r w:rsidRPr="00273982">
        <w:t xml:space="preserve"> </w:t>
      </w:r>
      <w:proofErr w:type="spellStart"/>
      <w:r w:rsidRPr="00273982">
        <w:t>vật</w:t>
      </w:r>
      <w:proofErr w:type="spellEnd"/>
      <w:r w:rsidRPr="00273982">
        <w:t xml:space="preserve"> </w:t>
      </w:r>
      <w:proofErr w:type="spellStart"/>
      <w:r w:rsidRPr="00273982">
        <w:t>làm</w:t>
      </w:r>
      <w:proofErr w:type="spellEnd"/>
      <w:r w:rsidRPr="00273982">
        <w:t xml:space="preserve"> </w:t>
      </w:r>
      <w:proofErr w:type="spellStart"/>
      <w:r w:rsidRPr="00273982">
        <w:t>mốc</w:t>
      </w:r>
      <w:proofErr w:type="spellEnd"/>
      <w:r w:rsidRPr="00273982">
        <w:t xml:space="preserve">, </w:t>
      </w:r>
      <w:proofErr w:type="spellStart"/>
      <w:r w:rsidRPr="00273982">
        <w:t>mốc</w:t>
      </w:r>
      <w:proofErr w:type="spellEnd"/>
      <w:r w:rsidRPr="00273982">
        <w:t xml:space="preserve"> </w:t>
      </w:r>
      <w:proofErr w:type="spellStart"/>
      <w:r w:rsidRPr="00273982">
        <w:t>thời</w:t>
      </w:r>
      <w:proofErr w:type="spellEnd"/>
      <w:r w:rsidRPr="00273982">
        <w:t xml:space="preserve"> </w:t>
      </w:r>
      <w:proofErr w:type="spellStart"/>
      <w:r w:rsidRPr="00273982">
        <w:t>gian</w:t>
      </w:r>
      <w:proofErr w:type="spellEnd"/>
      <w:r w:rsidRPr="00273982">
        <w:t xml:space="preserve"> </w:t>
      </w:r>
      <w:proofErr w:type="spellStart"/>
      <w:r w:rsidRPr="00273982">
        <w:t>và</w:t>
      </w:r>
      <w:proofErr w:type="spellEnd"/>
      <w:r w:rsidRPr="00273982">
        <w:t xml:space="preserve"> </w:t>
      </w:r>
      <w:proofErr w:type="spellStart"/>
      <w:r w:rsidRPr="00273982">
        <w:t>đồng</w:t>
      </w:r>
      <w:proofErr w:type="spellEnd"/>
      <w:r w:rsidRPr="00273982">
        <w:t xml:space="preserve"> </w:t>
      </w:r>
      <w:proofErr w:type="spellStart"/>
      <w:r w:rsidRPr="00273982">
        <w:t>hồ</w:t>
      </w:r>
      <w:proofErr w:type="spellEnd"/>
      <w:r w:rsidRPr="00273982">
        <w:t>.</w:t>
      </w:r>
    </w:p>
    <w:p w:rsidR="00377690" w:rsidRPr="00273982" w:rsidRDefault="00377690" w:rsidP="00377690">
      <w:pPr>
        <w:jc w:val="both"/>
      </w:pPr>
      <w:r w:rsidRPr="00273982">
        <w:rPr>
          <w:color w:val="FF0000"/>
          <w:u w:val="single"/>
        </w:rPr>
        <w:t>D</w:t>
      </w:r>
      <w:r w:rsidRPr="00273982">
        <w:rPr>
          <w:color w:val="FF0000"/>
        </w:rPr>
        <w:t>.</w:t>
      </w:r>
      <w:r w:rsidRPr="00273982">
        <w:t xml:space="preserve"> </w:t>
      </w:r>
      <w:proofErr w:type="spellStart"/>
      <w:r w:rsidRPr="00273982">
        <w:t>Hệ</w:t>
      </w:r>
      <w:proofErr w:type="spellEnd"/>
      <w:r w:rsidRPr="00273982">
        <w:t xml:space="preserve"> </w:t>
      </w:r>
      <w:proofErr w:type="spellStart"/>
      <w:r w:rsidRPr="00273982">
        <w:t>quy</w:t>
      </w:r>
      <w:proofErr w:type="spellEnd"/>
      <w:r w:rsidRPr="00273982">
        <w:t xml:space="preserve"> </w:t>
      </w:r>
      <w:proofErr w:type="spellStart"/>
      <w:r w:rsidRPr="00273982">
        <w:t>chiếu</w:t>
      </w:r>
      <w:proofErr w:type="spellEnd"/>
      <w:r w:rsidRPr="00273982">
        <w:t xml:space="preserve"> </w:t>
      </w:r>
      <w:proofErr w:type="spellStart"/>
      <w:r w:rsidRPr="00273982">
        <w:t>bao</w:t>
      </w:r>
      <w:proofErr w:type="spellEnd"/>
      <w:r w:rsidRPr="00273982">
        <w:t xml:space="preserve"> </w:t>
      </w:r>
      <w:proofErr w:type="spellStart"/>
      <w:r w:rsidRPr="00273982">
        <w:t>gồm</w:t>
      </w:r>
      <w:proofErr w:type="spellEnd"/>
      <w:r w:rsidRPr="00273982">
        <w:t xml:space="preserve"> </w:t>
      </w:r>
      <w:proofErr w:type="spellStart"/>
      <w:r w:rsidRPr="00273982">
        <w:t>vật</w:t>
      </w:r>
      <w:proofErr w:type="spellEnd"/>
      <w:r w:rsidRPr="00273982">
        <w:t xml:space="preserve"> </w:t>
      </w:r>
      <w:proofErr w:type="spellStart"/>
      <w:r w:rsidRPr="00273982">
        <w:t>làm</w:t>
      </w:r>
      <w:proofErr w:type="spellEnd"/>
      <w:r w:rsidRPr="00273982">
        <w:t xml:space="preserve"> </w:t>
      </w:r>
      <w:proofErr w:type="spellStart"/>
      <w:r w:rsidRPr="00273982">
        <w:t>mốc</w:t>
      </w:r>
      <w:proofErr w:type="spellEnd"/>
      <w:r w:rsidRPr="00273982">
        <w:t xml:space="preserve">, </w:t>
      </w:r>
      <w:proofErr w:type="spellStart"/>
      <w:r w:rsidRPr="00273982">
        <w:t>hệ</w:t>
      </w:r>
      <w:proofErr w:type="spellEnd"/>
      <w:r w:rsidRPr="00273982">
        <w:t xml:space="preserve"> </w:t>
      </w:r>
      <w:proofErr w:type="spellStart"/>
      <w:r w:rsidRPr="00273982">
        <w:t>toạ</w:t>
      </w:r>
      <w:proofErr w:type="spellEnd"/>
      <w:r w:rsidRPr="00273982">
        <w:t xml:space="preserve"> </w:t>
      </w:r>
      <w:proofErr w:type="spellStart"/>
      <w:r w:rsidRPr="00273982">
        <w:t>độ</w:t>
      </w:r>
      <w:proofErr w:type="spellEnd"/>
      <w:r w:rsidRPr="00273982">
        <w:t xml:space="preserve">, </w:t>
      </w:r>
      <w:proofErr w:type="spellStart"/>
      <w:r w:rsidRPr="00273982">
        <w:t>mốc</w:t>
      </w:r>
      <w:proofErr w:type="spellEnd"/>
      <w:r w:rsidRPr="00273982">
        <w:t xml:space="preserve"> </w:t>
      </w:r>
      <w:proofErr w:type="spellStart"/>
      <w:r w:rsidRPr="00273982">
        <w:t>thời</w:t>
      </w:r>
      <w:proofErr w:type="spellEnd"/>
      <w:r w:rsidRPr="00273982">
        <w:t xml:space="preserve"> </w:t>
      </w:r>
      <w:proofErr w:type="spellStart"/>
      <w:r w:rsidRPr="00273982">
        <w:t>gian</w:t>
      </w:r>
      <w:proofErr w:type="spellEnd"/>
      <w:r w:rsidRPr="00273982">
        <w:t xml:space="preserve"> </w:t>
      </w:r>
      <w:proofErr w:type="spellStart"/>
      <w:r w:rsidRPr="00273982">
        <w:t>và</w:t>
      </w:r>
      <w:proofErr w:type="spellEnd"/>
      <w:r w:rsidRPr="00273982">
        <w:t xml:space="preserve"> </w:t>
      </w:r>
      <w:proofErr w:type="spellStart"/>
      <w:r w:rsidRPr="00273982">
        <w:t>đồng</w:t>
      </w:r>
      <w:proofErr w:type="spellEnd"/>
      <w:r w:rsidRPr="00273982">
        <w:t xml:space="preserve"> </w:t>
      </w:r>
      <w:proofErr w:type="spellStart"/>
      <w:r w:rsidRPr="00273982">
        <w:t>hồ</w:t>
      </w:r>
      <w:proofErr w:type="spellEnd"/>
      <w:r w:rsidRPr="00273982">
        <w:t>.</w:t>
      </w:r>
    </w:p>
    <w:p w:rsidR="0056175E" w:rsidRDefault="00377690" w:rsidP="00377690">
      <w:pPr>
        <w:jc w:val="both"/>
      </w:pPr>
      <w:proofErr w:type="spellStart"/>
      <w:proofErr w:type="gramStart"/>
      <w:r w:rsidRPr="00273982">
        <w:rPr>
          <w:b/>
          <w:u w:val="single"/>
        </w:rPr>
        <w:t>Câu</w:t>
      </w:r>
      <w:proofErr w:type="spellEnd"/>
      <w:r w:rsidRPr="00273982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Pr="00273982">
        <w:rPr>
          <w:b/>
        </w:rPr>
        <w:t>.</w:t>
      </w:r>
      <w:proofErr w:type="gramEnd"/>
      <w:r w:rsidRPr="00273982">
        <w:rPr>
          <w:b/>
        </w:rPr>
        <w:t xml:space="preserve"> </w:t>
      </w:r>
      <w:proofErr w:type="spellStart"/>
      <w:r w:rsidRPr="00273982">
        <w:rPr>
          <w:bCs/>
        </w:rPr>
        <w:t>Một</w:t>
      </w:r>
      <w:proofErr w:type="spellEnd"/>
      <w:r w:rsidRPr="00273982">
        <w:rPr>
          <w:bCs/>
        </w:rPr>
        <w:t xml:space="preserve"> </w:t>
      </w:r>
      <w:proofErr w:type="spellStart"/>
      <w:r w:rsidRPr="00273982">
        <w:rPr>
          <w:bCs/>
        </w:rPr>
        <w:t>vật</w:t>
      </w:r>
      <w:proofErr w:type="spellEnd"/>
      <w:r w:rsidRPr="00273982">
        <w:rPr>
          <w:bCs/>
        </w:rPr>
        <w:t xml:space="preserve"> </w:t>
      </w:r>
      <w:proofErr w:type="spellStart"/>
      <w:r w:rsidRPr="00273982">
        <w:rPr>
          <w:bCs/>
        </w:rPr>
        <w:t>chuyển</w:t>
      </w:r>
      <w:proofErr w:type="spellEnd"/>
      <w:r w:rsidRPr="00273982">
        <w:rPr>
          <w:bCs/>
        </w:rPr>
        <w:t xml:space="preserve"> </w:t>
      </w:r>
      <w:proofErr w:type="spellStart"/>
      <w:r w:rsidRPr="00273982">
        <w:rPr>
          <w:bCs/>
        </w:rPr>
        <w:t>động</w:t>
      </w:r>
      <w:proofErr w:type="spellEnd"/>
      <w:r w:rsidRPr="00273982">
        <w:rPr>
          <w:bCs/>
        </w:rPr>
        <w:t xml:space="preserve"> </w:t>
      </w:r>
      <w:proofErr w:type="spellStart"/>
      <w:r w:rsidRPr="00273982">
        <w:rPr>
          <w:bCs/>
        </w:rPr>
        <w:t>thẳng</w:t>
      </w:r>
      <w:proofErr w:type="spellEnd"/>
      <w:r w:rsidRPr="00273982">
        <w:rPr>
          <w:bCs/>
        </w:rPr>
        <w:t xml:space="preserve"> </w:t>
      </w:r>
      <w:proofErr w:type="spellStart"/>
      <w:r w:rsidRPr="00273982">
        <w:rPr>
          <w:bCs/>
        </w:rPr>
        <w:t>đều</w:t>
      </w:r>
      <w:proofErr w:type="spellEnd"/>
      <w:r w:rsidRPr="00273982">
        <w:rPr>
          <w:bCs/>
        </w:rPr>
        <w:t xml:space="preserve"> </w:t>
      </w:r>
      <w:proofErr w:type="spellStart"/>
      <w:r w:rsidRPr="00273982">
        <w:rPr>
          <w:bCs/>
        </w:rPr>
        <w:t>với</w:t>
      </w:r>
      <w:proofErr w:type="spellEnd"/>
      <w:r w:rsidRPr="00273982">
        <w:rPr>
          <w:bCs/>
        </w:rPr>
        <w:t xml:space="preserve"> </w:t>
      </w:r>
      <w:proofErr w:type="spellStart"/>
      <w:r w:rsidRPr="00273982">
        <w:rPr>
          <w:bCs/>
        </w:rPr>
        <w:t>vận</w:t>
      </w:r>
      <w:proofErr w:type="spellEnd"/>
      <w:r w:rsidRPr="00273982">
        <w:rPr>
          <w:bCs/>
        </w:rPr>
        <w:t xml:space="preserve"> </w:t>
      </w:r>
      <w:proofErr w:type="spellStart"/>
      <w:r w:rsidRPr="00273982">
        <w:rPr>
          <w:bCs/>
        </w:rPr>
        <w:t>tốc</w:t>
      </w:r>
      <w:proofErr w:type="spellEnd"/>
      <w:r w:rsidRPr="00273982">
        <w:rPr>
          <w:bCs/>
        </w:rPr>
        <w:t xml:space="preserve"> v. </w:t>
      </w:r>
      <w:proofErr w:type="spellStart"/>
      <w:r w:rsidRPr="00273982">
        <w:rPr>
          <w:bCs/>
        </w:rPr>
        <w:t>Chọn</w:t>
      </w:r>
      <w:proofErr w:type="spellEnd"/>
      <w:r w:rsidRPr="00273982">
        <w:rPr>
          <w:bCs/>
        </w:rPr>
        <w:t xml:space="preserve"> </w:t>
      </w:r>
      <w:proofErr w:type="spellStart"/>
      <w:r w:rsidRPr="00273982">
        <w:rPr>
          <w:bCs/>
        </w:rPr>
        <w:t>trục</w:t>
      </w:r>
      <w:proofErr w:type="spellEnd"/>
      <w:r w:rsidRPr="00273982">
        <w:rPr>
          <w:bCs/>
        </w:rPr>
        <w:t xml:space="preserve"> </w:t>
      </w:r>
      <w:proofErr w:type="spellStart"/>
      <w:r w:rsidRPr="00273982">
        <w:rPr>
          <w:bCs/>
        </w:rPr>
        <w:t>toạ</w:t>
      </w:r>
      <w:proofErr w:type="spellEnd"/>
      <w:r w:rsidRPr="00273982">
        <w:rPr>
          <w:bCs/>
        </w:rPr>
        <w:t xml:space="preserve"> </w:t>
      </w:r>
      <w:proofErr w:type="spellStart"/>
      <w:r w:rsidRPr="00273982">
        <w:rPr>
          <w:bCs/>
        </w:rPr>
        <w:t>độ</w:t>
      </w:r>
      <w:proofErr w:type="spellEnd"/>
      <w:r w:rsidRPr="00273982">
        <w:rPr>
          <w:bCs/>
        </w:rPr>
        <w:t xml:space="preserve"> ox </w:t>
      </w:r>
      <w:proofErr w:type="spellStart"/>
      <w:r w:rsidRPr="00273982">
        <w:t>có</w:t>
      </w:r>
      <w:proofErr w:type="spellEnd"/>
      <w:r w:rsidRPr="00273982">
        <w:t xml:space="preserve"> </w:t>
      </w:r>
      <w:proofErr w:type="spellStart"/>
      <w:r w:rsidRPr="00273982">
        <w:t>phương</w:t>
      </w:r>
      <w:proofErr w:type="spellEnd"/>
      <w:r w:rsidRPr="00273982">
        <w:t xml:space="preserve"> </w:t>
      </w:r>
      <w:proofErr w:type="spellStart"/>
      <w:r w:rsidRPr="00273982">
        <w:t>trùng</w:t>
      </w:r>
      <w:proofErr w:type="spellEnd"/>
      <w:r w:rsidRPr="00273982">
        <w:t xml:space="preserve"> </w:t>
      </w:r>
      <w:proofErr w:type="spellStart"/>
      <w:r w:rsidRPr="00273982">
        <w:t>với</w:t>
      </w:r>
      <w:proofErr w:type="spellEnd"/>
      <w:r w:rsidRPr="00273982">
        <w:t xml:space="preserve"> </w:t>
      </w:r>
      <w:proofErr w:type="spellStart"/>
      <w:r w:rsidRPr="00273982">
        <w:t>phương</w:t>
      </w:r>
      <w:proofErr w:type="spellEnd"/>
      <w:r w:rsidRPr="00273982">
        <w:t xml:space="preserve"> </w:t>
      </w:r>
      <w:proofErr w:type="spellStart"/>
      <w:r w:rsidRPr="00273982">
        <w:t>chuyển</w:t>
      </w:r>
      <w:proofErr w:type="spellEnd"/>
      <w:r w:rsidRPr="00273982">
        <w:t xml:space="preserve"> </w:t>
      </w:r>
      <w:proofErr w:type="spellStart"/>
      <w:r w:rsidRPr="00273982">
        <w:t>động</w:t>
      </w:r>
      <w:proofErr w:type="spellEnd"/>
      <w:r w:rsidRPr="00273982">
        <w:t xml:space="preserve">, </w:t>
      </w:r>
      <w:proofErr w:type="spellStart"/>
      <w:r w:rsidRPr="00273982">
        <w:t>chiều</w:t>
      </w:r>
      <w:proofErr w:type="spellEnd"/>
      <w:r w:rsidRPr="00273982">
        <w:t xml:space="preserve"> </w:t>
      </w:r>
      <w:proofErr w:type="spellStart"/>
      <w:r w:rsidRPr="00273982">
        <w:t>dương</w:t>
      </w:r>
      <w:proofErr w:type="spellEnd"/>
      <w:r w:rsidRPr="00273982">
        <w:t xml:space="preserve"> </w:t>
      </w:r>
      <w:proofErr w:type="spellStart"/>
      <w:r w:rsidRPr="00273982">
        <w:t>là</w:t>
      </w:r>
      <w:proofErr w:type="spellEnd"/>
      <w:r w:rsidRPr="00273982">
        <w:t xml:space="preserve"> </w:t>
      </w:r>
      <w:proofErr w:type="spellStart"/>
      <w:r w:rsidRPr="00273982">
        <w:t>chiều</w:t>
      </w:r>
      <w:proofErr w:type="spellEnd"/>
      <w:r w:rsidRPr="00273982">
        <w:t xml:space="preserve"> </w:t>
      </w:r>
      <w:proofErr w:type="spellStart"/>
      <w:r w:rsidRPr="00273982">
        <w:t>chuyển</w:t>
      </w:r>
      <w:proofErr w:type="spellEnd"/>
      <w:r w:rsidRPr="00273982">
        <w:t xml:space="preserve"> </w:t>
      </w:r>
      <w:proofErr w:type="spellStart"/>
      <w:r w:rsidRPr="00273982">
        <w:t>động</w:t>
      </w:r>
      <w:proofErr w:type="spellEnd"/>
      <w:r w:rsidRPr="00273982">
        <w:t xml:space="preserve">, </w:t>
      </w:r>
      <w:proofErr w:type="spellStart"/>
      <w:r w:rsidRPr="00273982">
        <w:t>gốc</w:t>
      </w:r>
      <w:proofErr w:type="spellEnd"/>
      <w:r w:rsidRPr="00273982">
        <w:t xml:space="preserve"> </w:t>
      </w:r>
      <w:proofErr w:type="spellStart"/>
      <w:r w:rsidRPr="00273982">
        <w:t>toạ</w:t>
      </w:r>
      <w:proofErr w:type="spellEnd"/>
      <w:r w:rsidRPr="00273982">
        <w:t xml:space="preserve"> </w:t>
      </w:r>
      <w:proofErr w:type="spellStart"/>
      <w:r w:rsidRPr="00273982">
        <w:t>độ</w:t>
      </w:r>
      <w:proofErr w:type="spellEnd"/>
      <w:r w:rsidRPr="00273982">
        <w:t xml:space="preserve"> O </w:t>
      </w:r>
      <w:proofErr w:type="spellStart"/>
      <w:proofErr w:type="gramStart"/>
      <w:r w:rsidRPr="00273982">
        <w:t>cách</w:t>
      </w:r>
      <w:proofErr w:type="spellEnd"/>
      <w:r w:rsidRPr="00273982">
        <w:t xml:space="preserve">  </w:t>
      </w:r>
      <w:proofErr w:type="spellStart"/>
      <w:r w:rsidRPr="00273982">
        <w:t>vị</w:t>
      </w:r>
      <w:proofErr w:type="spellEnd"/>
      <w:proofErr w:type="gramEnd"/>
      <w:r w:rsidRPr="00273982">
        <w:t xml:space="preserve">  </w:t>
      </w:r>
      <w:proofErr w:type="spellStart"/>
      <w:r w:rsidRPr="00273982">
        <w:t>trí</w:t>
      </w:r>
      <w:proofErr w:type="spellEnd"/>
      <w:r w:rsidRPr="00273982">
        <w:t xml:space="preserve"> </w:t>
      </w:r>
      <w:proofErr w:type="spellStart"/>
      <w:r w:rsidRPr="00273982">
        <w:t>vật</w:t>
      </w:r>
      <w:proofErr w:type="spellEnd"/>
      <w:r w:rsidRPr="00273982">
        <w:t xml:space="preserve"> </w:t>
      </w:r>
      <w:proofErr w:type="spellStart"/>
      <w:r w:rsidRPr="00273982">
        <w:t>xuất</w:t>
      </w:r>
      <w:proofErr w:type="spellEnd"/>
      <w:r w:rsidRPr="00273982">
        <w:t xml:space="preserve"> </w:t>
      </w:r>
      <w:proofErr w:type="spellStart"/>
      <w:r w:rsidRPr="00273982">
        <w:t>phát</w:t>
      </w:r>
      <w:proofErr w:type="spellEnd"/>
      <w:r w:rsidRPr="00273982">
        <w:t xml:space="preserve"> </w:t>
      </w:r>
      <w:proofErr w:type="spellStart"/>
      <w:r w:rsidRPr="00273982">
        <w:t>một</w:t>
      </w:r>
      <w:proofErr w:type="spellEnd"/>
      <w:r w:rsidRPr="00273982">
        <w:t xml:space="preserve">  </w:t>
      </w:r>
      <w:proofErr w:type="spellStart"/>
      <w:r w:rsidRPr="00273982">
        <w:t>khoảng</w:t>
      </w:r>
      <w:proofErr w:type="spellEnd"/>
      <w:r w:rsidRPr="00273982">
        <w:t xml:space="preserve"> </w:t>
      </w:r>
    </w:p>
    <w:p w:rsidR="00377690" w:rsidRPr="00273982" w:rsidRDefault="00377690" w:rsidP="00377690">
      <w:pPr>
        <w:jc w:val="both"/>
      </w:pPr>
      <w:r w:rsidRPr="00273982">
        <w:t xml:space="preserve">OA = </w:t>
      </w:r>
      <w:proofErr w:type="gramStart"/>
      <w:r w:rsidRPr="00273982">
        <w:t>x</w:t>
      </w:r>
      <w:r w:rsidRPr="00273982">
        <w:rPr>
          <w:vertAlign w:val="subscript"/>
        </w:rPr>
        <w:t>0 .</w:t>
      </w:r>
      <w:proofErr w:type="gramEnd"/>
      <w:r w:rsidRPr="00273982">
        <w:rPr>
          <w:vertAlign w:val="subscript"/>
        </w:rPr>
        <w:t xml:space="preserve"> </w:t>
      </w:r>
      <w:proofErr w:type="spellStart"/>
      <w:r w:rsidRPr="00273982">
        <w:t>Phương</w:t>
      </w:r>
      <w:proofErr w:type="spellEnd"/>
      <w:r w:rsidRPr="00273982">
        <w:t xml:space="preserve"> </w:t>
      </w:r>
      <w:proofErr w:type="spellStart"/>
      <w:r w:rsidRPr="00273982">
        <w:t>trình</w:t>
      </w:r>
      <w:proofErr w:type="spellEnd"/>
      <w:r w:rsidRPr="00273982">
        <w:t xml:space="preserve"> </w:t>
      </w:r>
      <w:proofErr w:type="spellStart"/>
      <w:r w:rsidRPr="00273982">
        <w:t>chuyển</w:t>
      </w:r>
      <w:proofErr w:type="spellEnd"/>
      <w:r w:rsidRPr="00273982">
        <w:t xml:space="preserve"> </w:t>
      </w:r>
      <w:proofErr w:type="spellStart"/>
      <w:r w:rsidRPr="00273982">
        <w:t>động</w:t>
      </w:r>
      <w:proofErr w:type="spellEnd"/>
      <w:r w:rsidRPr="00273982">
        <w:t xml:space="preserve"> </w:t>
      </w:r>
      <w:proofErr w:type="spellStart"/>
      <w:r w:rsidRPr="00273982">
        <w:t>của</w:t>
      </w:r>
      <w:proofErr w:type="spellEnd"/>
      <w:r w:rsidRPr="00273982">
        <w:t xml:space="preserve"> </w:t>
      </w:r>
      <w:proofErr w:type="spellStart"/>
      <w:r w:rsidRPr="00273982">
        <w:t>vật</w:t>
      </w:r>
      <w:proofErr w:type="spellEnd"/>
      <w:r w:rsidRPr="00273982">
        <w:t xml:space="preserve"> </w:t>
      </w:r>
      <w:proofErr w:type="spellStart"/>
      <w:r w:rsidRPr="00273982">
        <w:t>là</w:t>
      </w:r>
      <w:proofErr w:type="spellEnd"/>
      <w:r w:rsidRPr="00273982">
        <w:t>:</w:t>
      </w:r>
    </w:p>
    <w:p w:rsidR="00377690" w:rsidRPr="00273982" w:rsidRDefault="00377690" w:rsidP="00377690">
      <w:pPr>
        <w:jc w:val="both"/>
      </w:pPr>
      <w:proofErr w:type="gramStart"/>
      <w:r w:rsidRPr="00273982">
        <w:t xml:space="preserve">A. </w:t>
      </w:r>
      <w:r w:rsidRPr="00273982">
        <w:rPr>
          <w:position w:val="-24"/>
        </w:rPr>
        <w:object w:dxaOrig="1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5pt;height:34.45pt" o:ole="">
            <v:imagedata r:id="rId8" o:title=""/>
          </v:shape>
          <o:OLEObject Type="Embed" ProgID="Equation.DSMT4" ShapeID="_x0000_i1025" DrawAspect="Content" ObjectID="_1670332784" r:id="rId9"/>
        </w:object>
      </w:r>
      <w:r w:rsidRPr="00273982">
        <w:t>.</w:t>
      </w:r>
      <w:proofErr w:type="gramEnd"/>
      <w:r w:rsidRPr="00273982">
        <w:tab/>
        <w:t xml:space="preserve">                          </w:t>
      </w:r>
      <w:r w:rsidRPr="00273982">
        <w:rPr>
          <w:color w:val="FF0000"/>
          <w:u w:val="single"/>
        </w:rPr>
        <w:t>B</w:t>
      </w:r>
      <w:r w:rsidRPr="00273982">
        <w:t>. x = x</w:t>
      </w:r>
      <w:r w:rsidRPr="00273982">
        <w:rPr>
          <w:vertAlign w:val="subscript"/>
        </w:rPr>
        <w:t>0</w:t>
      </w:r>
      <w:r w:rsidRPr="00273982">
        <w:t xml:space="preserve"> +</w:t>
      </w:r>
      <w:proofErr w:type="spellStart"/>
      <w:proofErr w:type="gramStart"/>
      <w:r w:rsidRPr="00273982">
        <w:t>vt</w:t>
      </w:r>
      <w:proofErr w:type="gramEnd"/>
      <w:r w:rsidRPr="00273982">
        <w:t>.</w:t>
      </w:r>
      <w:proofErr w:type="spellEnd"/>
      <w:r w:rsidRPr="00273982">
        <w:tab/>
      </w:r>
      <w:r w:rsidRPr="00273982">
        <w:tab/>
      </w:r>
    </w:p>
    <w:p w:rsidR="00377690" w:rsidRPr="00273982" w:rsidRDefault="00377690" w:rsidP="00377690">
      <w:pPr>
        <w:jc w:val="both"/>
      </w:pPr>
      <w:proofErr w:type="gramStart"/>
      <w:r w:rsidRPr="00273982">
        <w:t xml:space="preserve">C. </w:t>
      </w:r>
      <w:r w:rsidRPr="00273982">
        <w:rPr>
          <w:position w:val="-24"/>
        </w:rPr>
        <w:object w:dxaOrig="1380" w:dyaOrig="620">
          <v:shape id="_x0000_i1026" type="#_x0000_t75" style="width:77.65pt;height:34.45pt" o:ole="">
            <v:imagedata r:id="rId10" o:title=""/>
          </v:shape>
          <o:OLEObject Type="Embed" ProgID="Equation.DSMT4" ShapeID="_x0000_i1026" DrawAspect="Content" ObjectID="_1670332785" r:id="rId11"/>
        </w:object>
      </w:r>
      <w:r w:rsidRPr="00273982">
        <w:t>.</w:t>
      </w:r>
      <w:proofErr w:type="gramEnd"/>
      <w:r w:rsidRPr="00273982">
        <w:tab/>
        <w:t xml:space="preserve">                                     D. </w:t>
      </w:r>
      <w:r w:rsidRPr="00273982">
        <w:rPr>
          <w:position w:val="-24"/>
        </w:rPr>
        <w:object w:dxaOrig="1800" w:dyaOrig="620">
          <v:shape id="_x0000_i1027" type="#_x0000_t75" style="width:101.45pt;height:34.45pt" o:ole="">
            <v:imagedata r:id="rId12" o:title=""/>
          </v:shape>
          <o:OLEObject Type="Embed" ProgID="Equation.DSMT4" ShapeID="_x0000_i1027" DrawAspect="Content" ObjectID="_1670332786" r:id="rId13"/>
        </w:object>
      </w:r>
    </w:p>
    <w:p w:rsidR="00377690" w:rsidRPr="00D87672" w:rsidRDefault="00377690" w:rsidP="00377690">
      <w:proofErr w:type="spellStart"/>
      <w:proofErr w:type="gramStart"/>
      <w:r w:rsidRPr="00D87672">
        <w:rPr>
          <w:b/>
          <w:bCs/>
          <w:u w:val="single"/>
        </w:rPr>
        <w:t>Câu</w:t>
      </w:r>
      <w:proofErr w:type="spellEnd"/>
      <w:r w:rsidRPr="00D8767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3.</w:t>
      </w:r>
      <w:proofErr w:type="gramEnd"/>
      <w:r w:rsidRPr="00D87672">
        <w:rPr>
          <w:b/>
          <w:bCs/>
        </w:rPr>
        <w:t xml:space="preserve"> </w:t>
      </w:r>
      <w:proofErr w:type="spellStart"/>
      <w:r w:rsidRPr="00D87672">
        <w:t>Gia</w:t>
      </w:r>
      <w:proofErr w:type="spellEnd"/>
      <w:r w:rsidRPr="00D87672">
        <w:t xml:space="preserve"> </w:t>
      </w:r>
      <w:proofErr w:type="spellStart"/>
      <w:r w:rsidRPr="00D87672">
        <w:t>tốc</w:t>
      </w:r>
      <w:proofErr w:type="spellEnd"/>
      <w:r w:rsidRPr="00D87672">
        <w:t xml:space="preserve"> </w:t>
      </w:r>
      <w:proofErr w:type="spellStart"/>
      <w:r w:rsidRPr="00D87672">
        <w:t>của</w:t>
      </w:r>
      <w:proofErr w:type="spellEnd"/>
      <w:r w:rsidRPr="00D87672">
        <w:t xml:space="preserve"> </w:t>
      </w:r>
      <w:proofErr w:type="spellStart"/>
      <w:r w:rsidRPr="00D87672">
        <w:t>chuyển</w:t>
      </w:r>
      <w:proofErr w:type="spellEnd"/>
      <w:r w:rsidRPr="00D87672">
        <w:t xml:space="preserve"> </w:t>
      </w:r>
      <w:proofErr w:type="spellStart"/>
      <w:r w:rsidRPr="00D87672">
        <w:t>động</w:t>
      </w:r>
      <w:proofErr w:type="spellEnd"/>
      <w:r w:rsidRPr="00D87672">
        <w:t xml:space="preserve"> </w:t>
      </w:r>
      <w:proofErr w:type="spellStart"/>
      <w:r w:rsidRPr="00D87672">
        <w:t>thẳng</w:t>
      </w:r>
      <w:proofErr w:type="spellEnd"/>
      <w:r w:rsidRPr="00D87672">
        <w:t xml:space="preserve"> </w:t>
      </w:r>
      <w:proofErr w:type="spellStart"/>
      <w:r w:rsidRPr="00D87672">
        <w:t>nhanh</w:t>
      </w:r>
      <w:proofErr w:type="spellEnd"/>
      <w:r w:rsidRPr="00D87672">
        <w:t xml:space="preserve"> </w:t>
      </w:r>
      <w:proofErr w:type="spellStart"/>
      <w:r w:rsidRPr="00D87672">
        <w:t>dần</w:t>
      </w:r>
      <w:proofErr w:type="spellEnd"/>
      <w:r w:rsidRPr="00D87672">
        <w:t xml:space="preserve"> </w:t>
      </w:r>
      <w:proofErr w:type="spellStart"/>
      <w:r w:rsidRPr="00D87672">
        <w:t>đều</w:t>
      </w:r>
      <w:proofErr w:type="spellEnd"/>
      <w:r w:rsidRPr="00D87672">
        <w:t>:</w:t>
      </w:r>
    </w:p>
    <w:p w:rsidR="00AB27E7" w:rsidRDefault="00377690" w:rsidP="00377690">
      <w:r w:rsidRPr="00D87672">
        <w:rPr>
          <w:color w:val="FF0000"/>
          <w:u w:val="single"/>
        </w:rPr>
        <w:t>A</w:t>
      </w:r>
      <w:r w:rsidRPr="00D87672">
        <w:t>.</w:t>
      </w:r>
      <w:r w:rsidR="00AB27E7">
        <w:t xml:space="preserve"> </w:t>
      </w:r>
      <w:proofErr w:type="spellStart"/>
      <w:r w:rsidRPr="00D87672">
        <w:t>Có</w:t>
      </w:r>
      <w:proofErr w:type="spellEnd"/>
      <w:r w:rsidRPr="00D87672">
        <w:t xml:space="preserve"> </w:t>
      </w:r>
      <w:proofErr w:type="spellStart"/>
      <w:r w:rsidRPr="00D87672">
        <w:t>phương</w:t>
      </w:r>
      <w:proofErr w:type="spellEnd"/>
      <w:r w:rsidRPr="00D87672">
        <w:t xml:space="preserve">, </w:t>
      </w:r>
      <w:proofErr w:type="spellStart"/>
      <w:r w:rsidRPr="00D87672">
        <w:t>chiều</w:t>
      </w:r>
      <w:proofErr w:type="spellEnd"/>
      <w:r w:rsidRPr="00D87672">
        <w:t xml:space="preserve"> </w:t>
      </w:r>
      <w:proofErr w:type="spellStart"/>
      <w:r w:rsidRPr="00D87672">
        <w:t>và</w:t>
      </w:r>
      <w:proofErr w:type="spellEnd"/>
      <w:r w:rsidRPr="00D87672">
        <w:t xml:space="preserve"> </w:t>
      </w:r>
      <w:proofErr w:type="spellStart"/>
      <w:r w:rsidRPr="00D87672">
        <w:t>độ</w:t>
      </w:r>
      <w:proofErr w:type="spellEnd"/>
      <w:r w:rsidRPr="00D87672">
        <w:t xml:space="preserve"> </w:t>
      </w:r>
      <w:proofErr w:type="spellStart"/>
      <w:r w:rsidRPr="00D87672">
        <w:t>lớn</w:t>
      </w:r>
      <w:proofErr w:type="spellEnd"/>
      <w:r w:rsidRPr="00D87672">
        <w:t xml:space="preserve"> </w:t>
      </w:r>
      <w:proofErr w:type="spellStart"/>
      <w:r w:rsidRPr="00D87672">
        <w:t>không</w:t>
      </w:r>
      <w:proofErr w:type="spellEnd"/>
      <w:r w:rsidRPr="00D87672">
        <w:t xml:space="preserve"> </w:t>
      </w:r>
      <w:proofErr w:type="spellStart"/>
      <w:r w:rsidRPr="00D87672">
        <w:t>đổi</w:t>
      </w:r>
      <w:proofErr w:type="spellEnd"/>
      <w:r w:rsidRPr="00D87672">
        <w:t xml:space="preserve">.                                         </w:t>
      </w:r>
    </w:p>
    <w:p w:rsidR="00377690" w:rsidRPr="00D87672" w:rsidRDefault="00377690" w:rsidP="00377690">
      <w:r w:rsidRPr="00D87672">
        <w:t>B.</w:t>
      </w:r>
      <w:r w:rsidR="00AB27E7">
        <w:t xml:space="preserve"> </w:t>
      </w:r>
      <w:proofErr w:type="spellStart"/>
      <w:r w:rsidRPr="00D87672">
        <w:t>Tăng</w:t>
      </w:r>
      <w:proofErr w:type="spellEnd"/>
      <w:r w:rsidRPr="00D87672">
        <w:t xml:space="preserve"> </w:t>
      </w:r>
      <w:proofErr w:type="spellStart"/>
      <w:r w:rsidRPr="00D87672">
        <w:t>đều</w:t>
      </w:r>
      <w:proofErr w:type="spellEnd"/>
      <w:r w:rsidRPr="00D87672">
        <w:t xml:space="preserve"> </w:t>
      </w:r>
      <w:proofErr w:type="spellStart"/>
      <w:proofErr w:type="gramStart"/>
      <w:r w:rsidRPr="00D87672">
        <w:t>theo</w:t>
      </w:r>
      <w:proofErr w:type="spellEnd"/>
      <w:proofErr w:type="gramEnd"/>
      <w:r w:rsidRPr="00D87672">
        <w:t xml:space="preserve"> </w:t>
      </w:r>
      <w:proofErr w:type="spellStart"/>
      <w:r w:rsidRPr="00D87672">
        <w:t>thời</w:t>
      </w:r>
      <w:proofErr w:type="spellEnd"/>
      <w:r w:rsidRPr="00D87672">
        <w:t xml:space="preserve"> </w:t>
      </w:r>
      <w:proofErr w:type="spellStart"/>
      <w:r w:rsidRPr="00D87672">
        <w:t>gian</w:t>
      </w:r>
      <w:proofErr w:type="spellEnd"/>
      <w:r w:rsidRPr="00D87672">
        <w:t>.</w:t>
      </w:r>
    </w:p>
    <w:p w:rsidR="00AB27E7" w:rsidRDefault="00377690" w:rsidP="00377690">
      <w:r w:rsidRPr="00D87672">
        <w:t>C.</w:t>
      </w:r>
      <w:r w:rsidR="00AB27E7">
        <w:t xml:space="preserve"> </w:t>
      </w:r>
      <w:proofErr w:type="spellStart"/>
      <w:r w:rsidRPr="00D87672">
        <w:t>Bao</w:t>
      </w:r>
      <w:proofErr w:type="spellEnd"/>
      <w:r w:rsidRPr="00D87672">
        <w:t xml:space="preserve"> </w:t>
      </w:r>
      <w:proofErr w:type="spellStart"/>
      <w:r w:rsidRPr="00D87672">
        <w:t>giờ</w:t>
      </w:r>
      <w:proofErr w:type="spellEnd"/>
      <w:r w:rsidRPr="00D87672">
        <w:t xml:space="preserve"> </w:t>
      </w:r>
      <w:proofErr w:type="spellStart"/>
      <w:r w:rsidRPr="00D87672">
        <w:t>cũng</w:t>
      </w:r>
      <w:proofErr w:type="spellEnd"/>
      <w:r w:rsidRPr="00D87672">
        <w:t xml:space="preserve"> </w:t>
      </w:r>
      <w:proofErr w:type="spellStart"/>
      <w:r w:rsidRPr="00D87672">
        <w:t>lớn</w:t>
      </w:r>
      <w:proofErr w:type="spellEnd"/>
      <w:r w:rsidRPr="00D87672">
        <w:t xml:space="preserve"> </w:t>
      </w:r>
      <w:proofErr w:type="spellStart"/>
      <w:r w:rsidRPr="00D87672">
        <w:t>hơn</w:t>
      </w:r>
      <w:proofErr w:type="spellEnd"/>
      <w:r w:rsidRPr="00D87672">
        <w:t xml:space="preserve"> </w:t>
      </w:r>
      <w:proofErr w:type="spellStart"/>
      <w:r w:rsidRPr="00D87672">
        <w:t>gia</w:t>
      </w:r>
      <w:proofErr w:type="spellEnd"/>
      <w:r w:rsidRPr="00D87672">
        <w:t xml:space="preserve"> </w:t>
      </w:r>
      <w:proofErr w:type="spellStart"/>
      <w:r w:rsidRPr="00D87672">
        <w:t>tốc</w:t>
      </w:r>
      <w:proofErr w:type="spellEnd"/>
      <w:r w:rsidRPr="00D87672">
        <w:t xml:space="preserve"> </w:t>
      </w:r>
      <w:proofErr w:type="spellStart"/>
      <w:r w:rsidRPr="00D87672">
        <w:t>của</w:t>
      </w:r>
      <w:proofErr w:type="spellEnd"/>
      <w:r w:rsidRPr="00D87672">
        <w:t xml:space="preserve"> </w:t>
      </w:r>
      <w:proofErr w:type="spellStart"/>
      <w:r w:rsidRPr="00D87672">
        <w:t>chuyển</w:t>
      </w:r>
      <w:proofErr w:type="spellEnd"/>
      <w:r w:rsidRPr="00D87672">
        <w:t xml:space="preserve"> </w:t>
      </w:r>
      <w:proofErr w:type="spellStart"/>
      <w:r w:rsidRPr="00D87672">
        <w:t>động</w:t>
      </w:r>
      <w:proofErr w:type="spellEnd"/>
      <w:r w:rsidRPr="00D87672">
        <w:t xml:space="preserve"> </w:t>
      </w:r>
      <w:proofErr w:type="spellStart"/>
      <w:r w:rsidRPr="00D87672">
        <w:t>chậm</w:t>
      </w:r>
      <w:proofErr w:type="spellEnd"/>
      <w:r w:rsidRPr="00D87672">
        <w:t xml:space="preserve"> </w:t>
      </w:r>
      <w:proofErr w:type="spellStart"/>
      <w:r w:rsidRPr="00D87672">
        <w:t>dần</w:t>
      </w:r>
      <w:proofErr w:type="spellEnd"/>
      <w:r w:rsidRPr="00D87672">
        <w:t xml:space="preserve"> </w:t>
      </w:r>
      <w:proofErr w:type="spellStart"/>
      <w:r w:rsidRPr="00D87672">
        <w:t>đều</w:t>
      </w:r>
      <w:proofErr w:type="spellEnd"/>
      <w:r w:rsidRPr="00D87672">
        <w:t xml:space="preserve">.     </w:t>
      </w:r>
    </w:p>
    <w:p w:rsidR="00377690" w:rsidRPr="00D87672" w:rsidRDefault="00377690" w:rsidP="00377690">
      <w:r w:rsidRPr="00D87672">
        <w:t>D.</w:t>
      </w:r>
      <w:r w:rsidR="00AB27E7">
        <w:t xml:space="preserve"> </w:t>
      </w:r>
      <w:proofErr w:type="spellStart"/>
      <w:r w:rsidRPr="00D87672">
        <w:t>Chỉ</w:t>
      </w:r>
      <w:proofErr w:type="spellEnd"/>
      <w:r w:rsidRPr="00D87672">
        <w:t xml:space="preserve"> </w:t>
      </w:r>
      <w:proofErr w:type="spellStart"/>
      <w:r w:rsidRPr="00D87672">
        <w:t>có</w:t>
      </w:r>
      <w:proofErr w:type="spellEnd"/>
      <w:r w:rsidRPr="00D87672">
        <w:t xml:space="preserve"> </w:t>
      </w:r>
      <w:proofErr w:type="spellStart"/>
      <w:r w:rsidRPr="00D87672">
        <w:t>độ</w:t>
      </w:r>
      <w:proofErr w:type="spellEnd"/>
      <w:r w:rsidRPr="00D87672">
        <w:t xml:space="preserve"> </w:t>
      </w:r>
      <w:proofErr w:type="spellStart"/>
      <w:r w:rsidRPr="00D87672">
        <w:t>lớn</w:t>
      </w:r>
      <w:proofErr w:type="spellEnd"/>
      <w:r w:rsidRPr="00D87672">
        <w:t xml:space="preserve"> </w:t>
      </w:r>
      <w:proofErr w:type="spellStart"/>
      <w:r w:rsidRPr="00D87672">
        <w:t>không</w:t>
      </w:r>
      <w:proofErr w:type="spellEnd"/>
      <w:r w:rsidRPr="00D87672">
        <w:t xml:space="preserve"> </w:t>
      </w:r>
      <w:proofErr w:type="spellStart"/>
      <w:r w:rsidRPr="00D87672">
        <w:t>đổi</w:t>
      </w:r>
      <w:proofErr w:type="spellEnd"/>
      <w:r w:rsidRPr="00D87672">
        <w:t>.</w:t>
      </w:r>
    </w:p>
    <w:p w:rsidR="00377690" w:rsidRPr="00D87672" w:rsidRDefault="00377690" w:rsidP="00377690">
      <w:pPr>
        <w:jc w:val="both"/>
      </w:pPr>
      <w:proofErr w:type="spellStart"/>
      <w:proofErr w:type="gramStart"/>
      <w:r w:rsidRPr="00D87672"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4</w:t>
      </w:r>
      <w:r w:rsidRPr="00D87672">
        <w:rPr>
          <w:u w:val="single"/>
        </w:rPr>
        <w:t>.</w:t>
      </w:r>
      <w:proofErr w:type="gramEnd"/>
      <w:r w:rsidRPr="00D87672">
        <w:t xml:space="preserve"> </w:t>
      </w:r>
      <w:proofErr w:type="spellStart"/>
      <w:r w:rsidRPr="00D87672">
        <w:t>Một</w:t>
      </w:r>
      <w:proofErr w:type="spellEnd"/>
      <w:r w:rsidRPr="00D87672">
        <w:t xml:space="preserve"> </w:t>
      </w:r>
      <w:proofErr w:type="spellStart"/>
      <w:r w:rsidRPr="00D87672">
        <w:t>vật</w:t>
      </w:r>
      <w:proofErr w:type="spellEnd"/>
      <w:r w:rsidRPr="00D87672">
        <w:t xml:space="preserve"> </w:t>
      </w:r>
      <w:proofErr w:type="spellStart"/>
      <w:r w:rsidRPr="00D87672">
        <w:t>rơi</w:t>
      </w:r>
      <w:proofErr w:type="spellEnd"/>
      <w:r w:rsidRPr="00D87672">
        <w:t xml:space="preserve"> </w:t>
      </w:r>
      <w:proofErr w:type="spellStart"/>
      <w:r w:rsidRPr="00D87672">
        <w:t>tự</w:t>
      </w:r>
      <w:proofErr w:type="spellEnd"/>
      <w:r w:rsidRPr="00D87672">
        <w:t xml:space="preserve"> do </w:t>
      </w:r>
      <w:proofErr w:type="spellStart"/>
      <w:r w:rsidRPr="00D87672">
        <w:t>từ</w:t>
      </w:r>
      <w:proofErr w:type="spellEnd"/>
      <w:r w:rsidRPr="00D87672">
        <w:t xml:space="preserve"> </w:t>
      </w:r>
      <w:proofErr w:type="spellStart"/>
      <w:r w:rsidRPr="00D87672">
        <w:t>độ</w:t>
      </w:r>
      <w:proofErr w:type="spellEnd"/>
      <w:r w:rsidRPr="00D87672">
        <w:t xml:space="preserve"> </w:t>
      </w:r>
      <w:proofErr w:type="spellStart"/>
      <w:r w:rsidRPr="00D87672">
        <w:t>cao</w:t>
      </w:r>
      <w:proofErr w:type="spellEnd"/>
      <w:r w:rsidRPr="00D87672">
        <w:t xml:space="preserve"> h </w:t>
      </w:r>
      <w:proofErr w:type="spellStart"/>
      <w:r w:rsidRPr="00D87672">
        <w:t>xuống</w:t>
      </w:r>
      <w:proofErr w:type="spellEnd"/>
      <w:r w:rsidRPr="00D87672">
        <w:t xml:space="preserve"> </w:t>
      </w:r>
      <w:proofErr w:type="spellStart"/>
      <w:proofErr w:type="gramStart"/>
      <w:r w:rsidRPr="00D87672">
        <w:t>mặt</w:t>
      </w:r>
      <w:proofErr w:type="spellEnd"/>
      <w:r w:rsidRPr="00D87672">
        <w:t xml:space="preserve">  </w:t>
      </w:r>
      <w:proofErr w:type="spellStart"/>
      <w:r w:rsidRPr="00D87672">
        <w:t>đất</w:t>
      </w:r>
      <w:proofErr w:type="spellEnd"/>
      <w:proofErr w:type="gramEnd"/>
      <w:r w:rsidRPr="00D87672">
        <w:t xml:space="preserve">. </w:t>
      </w:r>
      <w:proofErr w:type="spellStart"/>
      <w:r w:rsidRPr="00D87672">
        <w:t>Công</w:t>
      </w:r>
      <w:proofErr w:type="spellEnd"/>
      <w:r w:rsidRPr="00D87672">
        <w:t xml:space="preserve"> </w:t>
      </w:r>
      <w:proofErr w:type="spellStart"/>
      <w:r w:rsidRPr="00D87672">
        <w:t>thức</w:t>
      </w:r>
      <w:proofErr w:type="spellEnd"/>
      <w:r w:rsidRPr="00D87672">
        <w:t xml:space="preserve"> </w:t>
      </w:r>
      <w:proofErr w:type="spellStart"/>
      <w:r w:rsidRPr="00D87672">
        <w:t>tính</w:t>
      </w:r>
      <w:proofErr w:type="spellEnd"/>
      <w:r w:rsidRPr="00D87672">
        <w:t xml:space="preserve"> </w:t>
      </w:r>
      <w:proofErr w:type="spellStart"/>
      <w:r w:rsidRPr="00D87672">
        <w:t>vận</w:t>
      </w:r>
      <w:proofErr w:type="spellEnd"/>
      <w:r w:rsidRPr="00D87672">
        <w:t xml:space="preserve"> </w:t>
      </w:r>
      <w:proofErr w:type="spellStart"/>
      <w:r w:rsidRPr="00D87672">
        <w:t>tốc</w:t>
      </w:r>
      <w:proofErr w:type="spellEnd"/>
      <w:r w:rsidRPr="00D87672">
        <w:t xml:space="preserve"> v </w:t>
      </w:r>
      <w:proofErr w:type="spellStart"/>
      <w:r w:rsidRPr="00D87672">
        <w:t>của</w:t>
      </w:r>
      <w:proofErr w:type="spellEnd"/>
      <w:r w:rsidRPr="00D87672">
        <w:t xml:space="preserve"> </w:t>
      </w:r>
      <w:proofErr w:type="spellStart"/>
      <w:r w:rsidRPr="00D87672">
        <w:t>vật</w:t>
      </w:r>
      <w:proofErr w:type="spellEnd"/>
      <w:r w:rsidRPr="00D87672">
        <w:t xml:space="preserve"> </w:t>
      </w:r>
      <w:proofErr w:type="spellStart"/>
      <w:r w:rsidRPr="00D87672">
        <w:t>rơi</w:t>
      </w:r>
      <w:proofErr w:type="spellEnd"/>
      <w:r w:rsidRPr="00D87672">
        <w:t xml:space="preserve"> </w:t>
      </w:r>
      <w:proofErr w:type="spellStart"/>
      <w:r w:rsidRPr="00D87672">
        <w:t>tự</w:t>
      </w:r>
      <w:proofErr w:type="spellEnd"/>
      <w:r w:rsidRPr="00D87672">
        <w:t xml:space="preserve"> do </w:t>
      </w:r>
      <w:proofErr w:type="spellStart"/>
      <w:r w:rsidRPr="00D87672">
        <w:t>là</w:t>
      </w:r>
      <w:proofErr w:type="spellEnd"/>
      <w:r w:rsidRPr="00D87672">
        <w:t xml:space="preserve">: </w:t>
      </w:r>
    </w:p>
    <w:p w:rsidR="00377690" w:rsidRPr="00D87672" w:rsidRDefault="00377690" w:rsidP="00377690">
      <w:pPr>
        <w:jc w:val="both"/>
      </w:pPr>
      <w:proofErr w:type="gramStart"/>
      <w:r w:rsidRPr="00D87672">
        <w:t xml:space="preserve">A. </w:t>
      </w:r>
      <w:r w:rsidRPr="00D87672">
        <w:rPr>
          <w:position w:val="-10"/>
        </w:rPr>
        <w:object w:dxaOrig="820" w:dyaOrig="320">
          <v:shape id="_x0000_i1028" type="#_x0000_t75" style="width:40.7pt;height:16.3pt" o:ole="">
            <v:imagedata r:id="rId14" o:title=""/>
          </v:shape>
          <o:OLEObject Type="Embed" ProgID="Equation.3" ShapeID="_x0000_i1028" DrawAspect="Content" ObjectID="_1670332787" r:id="rId15"/>
        </w:object>
      </w:r>
      <w:r w:rsidRPr="00D87672">
        <w:t>.</w:t>
      </w:r>
      <w:proofErr w:type="gramEnd"/>
      <w:r w:rsidRPr="00D87672">
        <w:tab/>
      </w:r>
      <w:r w:rsidRPr="00D87672">
        <w:tab/>
      </w:r>
      <w:proofErr w:type="gramStart"/>
      <w:r w:rsidRPr="00D87672">
        <w:t xml:space="preserve">B. </w:t>
      </w:r>
      <w:r w:rsidRPr="00D87672">
        <w:rPr>
          <w:position w:val="-30"/>
        </w:rPr>
        <w:object w:dxaOrig="900" w:dyaOrig="740">
          <v:shape id="_x0000_i1029" type="#_x0000_t75" style="width:45.1pt;height:36.95pt" o:ole="">
            <v:imagedata r:id="rId16" o:title=""/>
          </v:shape>
          <o:OLEObject Type="Embed" ProgID="Equation.3" ShapeID="_x0000_i1029" DrawAspect="Content" ObjectID="_1670332788" r:id="rId17"/>
        </w:object>
      </w:r>
      <w:r w:rsidRPr="00D87672">
        <w:t>.</w:t>
      </w:r>
      <w:proofErr w:type="gramEnd"/>
      <w:r w:rsidRPr="00D87672">
        <w:tab/>
      </w:r>
      <w:r w:rsidRPr="00D87672">
        <w:tab/>
      </w:r>
      <w:proofErr w:type="gramStart"/>
      <w:r w:rsidRPr="00D87672">
        <w:rPr>
          <w:color w:val="FF0000"/>
          <w:u w:val="single"/>
        </w:rPr>
        <w:t>C</w:t>
      </w:r>
      <w:r w:rsidRPr="00D87672">
        <w:t xml:space="preserve">. </w:t>
      </w:r>
      <w:r w:rsidRPr="00D87672">
        <w:rPr>
          <w:position w:val="-12"/>
        </w:rPr>
        <w:object w:dxaOrig="999" w:dyaOrig="400">
          <v:shape id="_x0000_i1030" type="#_x0000_t75" style="width:50.1pt;height:20.05pt" o:ole="">
            <v:imagedata r:id="rId18" o:title=""/>
          </v:shape>
          <o:OLEObject Type="Embed" ProgID="Equation.3" ShapeID="_x0000_i1030" DrawAspect="Content" ObjectID="_1670332789" r:id="rId19"/>
        </w:object>
      </w:r>
      <w:r w:rsidRPr="00D87672">
        <w:t>.</w:t>
      </w:r>
      <w:proofErr w:type="gramEnd"/>
      <w:r w:rsidRPr="00D87672">
        <w:tab/>
      </w:r>
      <w:r w:rsidRPr="00D87672">
        <w:tab/>
      </w:r>
      <w:r w:rsidRPr="00D87672">
        <w:tab/>
      </w:r>
      <w:proofErr w:type="gramStart"/>
      <w:r w:rsidRPr="00D87672">
        <w:t xml:space="preserve">D. </w:t>
      </w:r>
      <w:r w:rsidRPr="00D87672">
        <w:rPr>
          <w:position w:val="-12"/>
        </w:rPr>
        <w:object w:dxaOrig="880" w:dyaOrig="400">
          <v:shape id="_x0000_i1031" type="#_x0000_t75" style="width:43.85pt;height:20.05pt" o:ole="">
            <v:imagedata r:id="rId20" o:title=""/>
          </v:shape>
          <o:OLEObject Type="Embed" ProgID="Equation.3" ShapeID="_x0000_i1031" DrawAspect="Content" ObjectID="_1670332790" r:id="rId21"/>
        </w:object>
      </w:r>
      <w:r w:rsidRPr="00D87672">
        <w:t>.</w:t>
      </w:r>
      <w:proofErr w:type="gramEnd"/>
    </w:p>
    <w:p w:rsidR="00377690" w:rsidRPr="00D87672" w:rsidRDefault="00377690" w:rsidP="00377690">
      <w:pPr>
        <w:jc w:val="both"/>
      </w:pPr>
      <w:proofErr w:type="spellStart"/>
      <w:proofErr w:type="gramStart"/>
      <w:r w:rsidRPr="00D87672">
        <w:rPr>
          <w:b/>
          <w:u w:val="single"/>
        </w:rPr>
        <w:t>Câu</w:t>
      </w:r>
      <w:proofErr w:type="spellEnd"/>
      <w:r w:rsidRPr="00D87672">
        <w:rPr>
          <w:b/>
          <w:u w:val="single"/>
        </w:rPr>
        <w:t xml:space="preserve"> </w:t>
      </w:r>
      <w:r>
        <w:rPr>
          <w:b/>
          <w:u w:val="single"/>
        </w:rPr>
        <w:t>5.</w:t>
      </w:r>
      <w:proofErr w:type="gramEnd"/>
      <w:r>
        <w:rPr>
          <w:b/>
          <w:u w:val="single"/>
        </w:rPr>
        <w:t xml:space="preserve"> </w:t>
      </w:r>
      <w:r w:rsidRPr="00D87672">
        <w:t xml:space="preserve"> </w:t>
      </w:r>
      <w:proofErr w:type="spellStart"/>
      <w:r w:rsidRPr="00D87672">
        <w:t>Hãy</w:t>
      </w:r>
      <w:proofErr w:type="spellEnd"/>
      <w:r w:rsidRPr="00D87672">
        <w:t xml:space="preserve"> </w:t>
      </w:r>
      <w:proofErr w:type="spellStart"/>
      <w:r w:rsidRPr="00D87672">
        <w:t>chỉ</w:t>
      </w:r>
      <w:proofErr w:type="spellEnd"/>
      <w:r w:rsidRPr="00D87672">
        <w:t xml:space="preserve"> </w:t>
      </w:r>
      <w:proofErr w:type="spellStart"/>
      <w:r w:rsidRPr="00D87672">
        <w:t>ra</w:t>
      </w:r>
      <w:proofErr w:type="spellEnd"/>
      <w:r w:rsidRPr="00D87672">
        <w:t xml:space="preserve"> </w:t>
      </w:r>
      <w:proofErr w:type="spellStart"/>
      <w:proofErr w:type="gramStart"/>
      <w:r w:rsidRPr="00D87672">
        <w:t>câu</w:t>
      </w:r>
      <w:proofErr w:type="spellEnd"/>
      <w:r w:rsidRPr="00D87672">
        <w:t xml:space="preserve">  </w:t>
      </w:r>
      <w:proofErr w:type="spellStart"/>
      <w:r w:rsidRPr="00D87672">
        <w:rPr>
          <w:b/>
          <w:i/>
        </w:rPr>
        <w:t>sai</w:t>
      </w:r>
      <w:proofErr w:type="spellEnd"/>
      <w:proofErr w:type="gramEnd"/>
      <w:r w:rsidR="00AB27E7">
        <w:rPr>
          <w:b/>
          <w:i/>
        </w:rPr>
        <w:t xml:space="preserve"> </w:t>
      </w:r>
      <w:r w:rsidRPr="00D87672">
        <w:rPr>
          <w:i/>
        </w:rPr>
        <w:t>?</w:t>
      </w:r>
      <w:r w:rsidRPr="00D87672">
        <w:t xml:space="preserve"> </w:t>
      </w:r>
      <w:proofErr w:type="spellStart"/>
      <w:r w:rsidRPr="00D87672">
        <w:t>Chuyển</w:t>
      </w:r>
      <w:proofErr w:type="spellEnd"/>
      <w:r w:rsidRPr="00D87672">
        <w:t xml:space="preserve"> </w:t>
      </w:r>
      <w:proofErr w:type="spellStart"/>
      <w:r w:rsidRPr="00D87672">
        <w:t>động</w:t>
      </w:r>
      <w:proofErr w:type="spellEnd"/>
      <w:r w:rsidRPr="00D87672">
        <w:t xml:space="preserve"> </w:t>
      </w:r>
      <w:proofErr w:type="spellStart"/>
      <w:r w:rsidRPr="00D87672">
        <w:t>tròn</w:t>
      </w:r>
      <w:proofErr w:type="spellEnd"/>
      <w:r w:rsidRPr="00D87672">
        <w:t xml:space="preserve"> </w:t>
      </w:r>
      <w:proofErr w:type="spellStart"/>
      <w:r w:rsidRPr="00D87672">
        <w:t>đều</w:t>
      </w:r>
      <w:proofErr w:type="spellEnd"/>
      <w:r w:rsidRPr="00D87672">
        <w:t xml:space="preserve"> </w:t>
      </w:r>
      <w:proofErr w:type="spellStart"/>
      <w:r w:rsidRPr="00D87672">
        <w:t>là</w:t>
      </w:r>
      <w:proofErr w:type="spellEnd"/>
      <w:r w:rsidRPr="00D87672">
        <w:t xml:space="preserve"> </w:t>
      </w:r>
      <w:proofErr w:type="spellStart"/>
      <w:proofErr w:type="gramStart"/>
      <w:r w:rsidRPr="00D87672">
        <w:t>chuyển</w:t>
      </w:r>
      <w:proofErr w:type="spellEnd"/>
      <w:r w:rsidRPr="00D87672">
        <w:t xml:space="preserve">  </w:t>
      </w:r>
      <w:proofErr w:type="spellStart"/>
      <w:r w:rsidRPr="00D87672">
        <w:t>động</w:t>
      </w:r>
      <w:proofErr w:type="spellEnd"/>
      <w:proofErr w:type="gramEnd"/>
      <w:r w:rsidRPr="00D87672">
        <w:t xml:space="preserve"> </w:t>
      </w:r>
      <w:proofErr w:type="spellStart"/>
      <w:r w:rsidRPr="00D87672">
        <w:t>có</w:t>
      </w:r>
      <w:proofErr w:type="spellEnd"/>
      <w:r w:rsidRPr="00D87672">
        <w:t xml:space="preserve"> </w:t>
      </w:r>
      <w:proofErr w:type="spellStart"/>
      <w:r w:rsidRPr="00D87672">
        <w:t>các</w:t>
      </w:r>
      <w:proofErr w:type="spellEnd"/>
      <w:r w:rsidRPr="00D87672">
        <w:t xml:space="preserve"> </w:t>
      </w:r>
      <w:proofErr w:type="spellStart"/>
      <w:r w:rsidRPr="00D87672">
        <w:t>đặc</w:t>
      </w:r>
      <w:proofErr w:type="spellEnd"/>
      <w:r w:rsidRPr="00D87672">
        <w:t xml:space="preserve"> </w:t>
      </w:r>
      <w:proofErr w:type="spellStart"/>
      <w:r w:rsidRPr="00D87672">
        <w:t>điểm</w:t>
      </w:r>
      <w:proofErr w:type="spellEnd"/>
      <w:r w:rsidRPr="00D87672">
        <w:t>:</w:t>
      </w:r>
    </w:p>
    <w:p w:rsidR="00377690" w:rsidRPr="00D87672" w:rsidRDefault="00377690" w:rsidP="00377690">
      <w:pPr>
        <w:jc w:val="both"/>
      </w:pPr>
      <w:r w:rsidRPr="00D87672">
        <w:t xml:space="preserve">A. </w:t>
      </w:r>
      <w:proofErr w:type="spellStart"/>
      <w:r w:rsidRPr="00D87672">
        <w:t>Quỹ</w:t>
      </w:r>
      <w:proofErr w:type="spellEnd"/>
      <w:r w:rsidRPr="00D87672">
        <w:t xml:space="preserve"> </w:t>
      </w:r>
      <w:proofErr w:type="spellStart"/>
      <w:r w:rsidRPr="00D87672">
        <w:t>đạo</w:t>
      </w:r>
      <w:proofErr w:type="spellEnd"/>
      <w:r w:rsidRPr="00D87672">
        <w:t xml:space="preserve"> </w:t>
      </w:r>
      <w:proofErr w:type="spellStart"/>
      <w:r w:rsidRPr="00D87672">
        <w:t>là</w:t>
      </w:r>
      <w:proofErr w:type="spellEnd"/>
      <w:r w:rsidRPr="00D87672">
        <w:t xml:space="preserve"> </w:t>
      </w:r>
      <w:proofErr w:type="spellStart"/>
      <w:r w:rsidRPr="00D87672">
        <w:t>đường</w:t>
      </w:r>
      <w:proofErr w:type="spellEnd"/>
      <w:r w:rsidRPr="00D87672">
        <w:t xml:space="preserve"> </w:t>
      </w:r>
      <w:proofErr w:type="spellStart"/>
      <w:r w:rsidRPr="00D87672">
        <w:t>tròn</w:t>
      </w:r>
      <w:proofErr w:type="spellEnd"/>
      <w:r w:rsidRPr="00D87672">
        <w:t>.</w:t>
      </w:r>
      <w:r w:rsidRPr="00D87672">
        <w:tab/>
      </w:r>
      <w:r w:rsidRPr="00D87672">
        <w:tab/>
      </w:r>
      <w:r w:rsidR="00AB27E7">
        <w:tab/>
      </w:r>
      <w:r w:rsidRPr="00D87672">
        <w:t xml:space="preserve">B. </w:t>
      </w:r>
      <w:proofErr w:type="spellStart"/>
      <w:r w:rsidRPr="00D87672">
        <w:t>Tốc</w:t>
      </w:r>
      <w:proofErr w:type="spellEnd"/>
      <w:r w:rsidRPr="00D87672">
        <w:t xml:space="preserve"> </w:t>
      </w:r>
      <w:proofErr w:type="spellStart"/>
      <w:r w:rsidRPr="00D87672">
        <w:t>độ</w:t>
      </w:r>
      <w:proofErr w:type="spellEnd"/>
      <w:r w:rsidRPr="00D87672">
        <w:t xml:space="preserve"> </w:t>
      </w:r>
      <w:proofErr w:type="spellStart"/>
      <w:r w:rsidRPr="00D87672">
        <w:t>dài</w:t>
      </w:r>
      <w:proofErr w:type="spellEnd"/>
      <w:r w:rsidRPr="00D87672">
        <w:t xml:space="preserve"> </w:t>
      </w:r>
      <w:proofErr w:type="spellStart"/>
      <w:r w:rsidRPr="00D87672">
        <w:t>không</w:t>
      </w:r>
      <w:proofErr w:type="spellEnd"/>
      <w:r w:rsidRPr="00D87672">
        <w:t xml:space="preserve"> </w:t>
      </w:r>
      <w:proofErr w:type="spellStart"/>
      <w:r w:rsidRPr="00D87672">
        <w:t>đổi</w:t>
      </w:r>
      <w:proofErr w:type="spellEnd"/>
      <w:r w:rsidRPr="00D87672">
        <w:t xml:space="preserve">.      </w:t>
      </w:r>
    </w:p>
    <w:p w:rsidR="00377690" w:rsidRPr="00D87672" w:rsidRDefault="00377690" w:rsidP="00377690">
      <w:pPr>
        <w:jc w:val="both"/>
      </w:pPr>
      <w:r w:rsidRPr="00D87672">
        <w:t xml:space="preserve">C. </w:t>
      </w:r>
      <w:proofErr w:type="spellStart"/>
      <w:r w:rsidRPr="00D87672">
        <w:t>Tốc</w:t>
      </w:r>
      <w:proofErr w:type="spellEnd"/>
      <w:r w:rsidRPr="00D87672">
        <w:t xml:space="preserve"> </w:t>
      </w:r>
      <w:proofErr w:type="spellStart"/>
      <w:r w:rsidRPr="00D87672">
        <w:t>độ</w:t>
      </w:r>
      <w:proofErr w:type="spellEnd"/>
      <w:r w:rsidRPr="00D87672">
        <w:t xml:space="preserve"> </w:t>
      </w:r>
      <w:proofErr w:type="spellStart"/>
      <w:r w:rsidRPr="00D87672">
        <w:t>góc</w:t>
      </w:r>
      <w:proofErr w:type="spellEnd"/>
      <w:r w:rsidRPr="00D87672">
        <w:t xml:space="preserve"> </w:t>
      </w:r>
      <w:proofErr w:type="spellStart"/>
      <w:r w:rsidRPr="00D87672">
        <w:t>không</w:t>
      </w:r>
      <w:proofErr w:type="spellEnd"/>
      <w:r w:rsidRPr="00D87672">
        <w:t xml:space="preserve"> </w:t>
      </w:r>
      <w:proofErr w:type="spellStart"/>
      <w:r w:rsidRPr="00D87672">
        <w:t>đổi</w:t>
      </w:r>
      <w:proofErr w:type="spellEnd"/>
      <w:r w:rsidRPr="00D87672">
        <w:t xml:space="preserve">.  </w:t>
      </w:r>
      <w:r w:rsidRPr="00D87672">
        <w:tab/>
      </w:r>
      <w:r w:rsidRPr="00D87672">
        <w:tab/>
      </w:r>
      <w:r w:rsidR="00AB27E7">
        <w:tab/>
      </w:r>
      <w:r w:rsidRPr="00D87672">
        <w:rPr>
          <w:color w:val="FF0000"/>
          <w:u w:val="single"/>
        </w:rPr>
        <w:t>D</w:t>
      </w:r>
      <w:r w:rsidRPr="00D87672">
        <w:rPr>
          <w:color w:val="FF0000"/>
        </w:rPr>
        <w:t>.</w:t>
      </w:r>
      <w:r w:rsidRPr="00D87672">
        <w:t xml:space="preserve"> </w:t>
      </w:r>
      <w:proofErr w:type="spellStart"/>
      <w:r w:rsidRPr="00D87672">
        <w:t>Vectơ</w:t>
      </w:r>
      <w:proofErr w:type="spellEnd"/>
      <w:r w:rsidRPr="00D87672">
        <w:t xml:space="preserve"> </w:t>
      </w:r>
      <w:proofErr w:type="spellStart"/>
      <w:r w:rsidRPr="00D87672">
        <w:t>gia</w:t>
      </w:r>
      <w:proofErr w:type="spellEnd"/>
      <w:r w:rsidRPr="00D87672">
        <w:t xml:space="preserve"> </w:t>
      </w:r>
      <w:proofErr w:type="spellStart"/>
      <w:r w:rsidRPr="00D87672">
        <w:t>tốc</w:t>
      </w:r>
      <w:proofErr w:type="spellEnd"/>
      <w:r w:rsidRPr="00D87672">
        <w:t xml:space="preserve"> </w:t>
      </w:r>
      <w:proofErr w:type="spellStart"/>
      <w:r w:rsidRPr="00D87672">
        <w:t>không</w:t>
      </w:r>
      <w:proofErr w:type="spellEnd"/>
      <w:r w:rsidRPr="00D87672">
        <w:t xml:space="preserve"> </w:t>
      </w:r>
      <w:proofErr w:type="spellStart"/>
      <w:r w:rsidRPr="00D87672">
        <w:t>đổi</w:t>
      </w:r>
      <w:proofErr w:type="spellEnd"/>
      <w:r w:rsidRPr="00D87672">
        <w:t>.</w:t>
      </w:r>
    </w:p>
    <w:p w:rsidR="00377690" w:rsidRPr="00D87672" w:rsidRDefault="00377690" w:rsidP="00377690">
      <w:pPr>
        <w:jc w:val="both"/>
        <w:rPr>
          <w:lang w:val="fr-FR"/>
        </w:rPr>
      </w:pPr>
      <w:proofErr w:type="spellStart"/>
      <w:r w:rsidRPr="00D87672">
        <w:rPr>
          <w:b/>
          <w:u w:val="single"/>
          <w:lang w:val="fr-FR"/>
        </w:rPr>
        <w:t>Câu</w:t>
      </w:r>
      <w:proofErr w:type="spellEnd"/>
      <w:r w:rsidRPr="00D87672">
        <w:rPr>
          <w:b/>
          <w:u w:val="single"/>
          <w:lang w:val="fr-FR"/>
        </w:rPr>
        <w:t xml:space="preserve"> </w:t>
      </w:r>
      <w:r>
        <w:rPr>
          <w:b/>
          <w:u w:val="single"/>
          <w:lang w:val="fr-FR"/>
        </w:rPr>
        <w:t xml:space="preserve">6. </w:t>
      </w:r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Tại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sao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trạng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thái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đứng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yên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hay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chuyển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động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của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một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vật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có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tính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tương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đối</w:t>
      </w:r>
      <w:proofErr w:type="spellEnd"/>
      <w:r w:rsidRPr="00D87672">
        <w:rPr>
          <w:lang w:val="fr-FR"/>
        </w:rPr>
        <w:t>?</w:t>
      </w:r>
    </w:p>
    <w:p w:rsidR="00377690" w:rsidRPr="00D87672" w:rsidRDefault="00377690" w:rsidP="00377690">
      <w:pPr>
        <w:jc w:val="both"/>
        <w:rPr>
          <w:lang w:val="fr-FR"/>
        </w:rPr>
      </w:pPr>
      <w:r w:rsidRPr="00D87672">
        <w:rPr>
          <w:lang w:val="fr-FR"/>
        </w:rPr>
        <w:t xml:space="preserve">A. </w:t>
      </w:r>
      <w:proofErr w:type="spellStart"/>
      <w:r w:rsidRPr="00D87672">
        <w:rPr>
          <w:lang w:val="fr-FR"/>
        </w:rPr>
        <w:t>Vì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trạng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thái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của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vật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được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quan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sát</w:t>
      </w:r>
      <w:proofErr w:type="spellEnd"/>
      <w:r w:rsidRPr="00D87672">
        <w:rPr>
          <w:lang w:val="fr-FR"/>
        </w:rPr>
        <w:t xml:space="preserve"> ở </w:t>
      </w:r>
      <w:proofErr w:type="spellStart"/>
      <w:r w:rsidRPr="00D87672">
        <w:rPr>
          <w:lang w:val="fr-FR"/>
        </w:rPr>
        <w:t>các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thời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điểm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khác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nhau</w:t>
      </w:r>
      <w:proofErr w:type="spellEnd"/>
      <w:r w:rsidRPr="00D87672">
        <w:rPr>
          <w:lang w:val="fr-FR"/>
        </w:rPr>
        <w:t>.</w:t>
      </w:r>
    </w:p>
    <w:p w:rsidR="00377690" w:rsidRPr="00D87672" w:rsidRDefault="00377690" w:rsidP="00377690">
      <w:pPr>
        <w:jc w:val="both"/>
        <w:rPr>
          <w:lang w:val="fr-FR"/>
        </w:rPr>
      </w:pPr>
      <w:r w:rsidRPr="00D87672">
        <w:rPr>
          <w:lang w:val="fr-FR"/>
        </w:rPr>
        <w:t xml:space="preserve">B. </w:t>
      </w:r>
      <w:proofErr w:type="spellStart"/>
      <w:r w:rsidRPr="00D87672">
        <w:rPr>
          <w:lang w:val="fr-FR"/>
        </w:rPr>
        <w:t>Vì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trạng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thái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của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vật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được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xác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định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bởi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những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người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quan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sát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khác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nhau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bên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lề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đường</w:t>
      </w:r>
      <w:proofErr w:type="spellEnd"/>
      <w:r w:rsidRPr="00D87672">
        <w:rPr>
          <w:lang w:val="fr-FR"/>
        </w:rPr>
        <w:t>.</w:t>
      </w:r>
    </w:p>
    <w:p w:rsidR="00377690" w:rsidRPr="00D87672" w:rsidRDefault="00377690" w:rsidP="00377690">
      <w:pPr>
        <w:jc w:val="both"/>
        <w:rPr>
          <w:lang w:val="fr-FR"/>
        </w:rPr>
      </w:pPr>
      <w:r w:rsidRPr="00D87672">
        <w:rPr>
          <w:lang w:val="fr-FR"/>
        </w:rPr>
        <w:t xml:space="preserve">C. </w:t>
      </w:r>
      <w:proofErr w:type="spellStart"/>
      <w:r w:rsidRPr="00D87672">
        <w:rPr>
          <w:lang w:val="fr-FR"/>
        </w:rPr>
        <w:t>Vì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trạng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thái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của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vật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không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ổn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định</w:t>
      </w:r>
      <w:proofErr w:type="spellEnd"/>
      <w:r w:rsidRPr="00D87672">
        <w:rPr>
          <w:lang w:val="fr-FR"/>
        </w:rPr>
        <w:t xml:space="preserve">: </w:t>
      </w:r>
      <w:proofErr w:type="spellStart"/>
      <w:r w:rsidRPr="00D87672">
        <w:rPr>
          <w:lang w:val="fr-FR"/>
        </w:rPr>
        <w:t>lúc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đứng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yên</w:t>
      </w:r>
      <w:proofErr w:type="spellEnd"/>
      <w:r w:rsidRPr="00D87672">
        <w:rPr>
          <w:lang w:val="fr-FR"/>
        </w:rPr>
        <w:t xml:space="preserve">, </w:t>
      </w:r>
      <w:proofErr w:type="spellStart"/>
      <w:r w:rsidRPr="00D87672">
        <w:rPr>
          <w:lang w:val="fr-FR"/>
        </w:rPr>
        <w:t>lúc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chuyển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động</w:t>
      </w:r>
      <w:proofErr w:type="spellEnd"/>
      <w:r w:rsidRPr="00D87672">
        <w:rPr>
          <w:lang w:val="fr-FR"/>
        </w:rPr>
        <w:t>.</w:t>
      </w:r>
    </w:p>
    <w:p w:rsidR="00377690" w:rsidRPr="00D87672" w:rsidRDefault="00377690" w:rsidP="00377690">
      <w:pPr>
        <w:jc w:val="both"/>
        <w:rPr>
          <w:lang w:val="fr-FR"/>
        </w:rPr>
      </w:pPr>
      <w:r w:rsidRPr="00D87672">
        <w:rPr>
          <w:color w:val="FF0000"/>
          <w:u w:val="single"/>
          <w:lang w:val="fr-FR"/>
        </w:rPr>
        <w:t>D</w:t>
      </w:r>
      <w:r w:rsidRPr="00D87672">
        <w:rPr>
          <w:lang w:val="fr-FR"/>
        </w:rPr>
        <w:t xml:space="preserve">. </w:t>
      </w:r>
      <w:proofErr w:type="spellStart"/>
      <w:r w:rsidRPr="00D87672">
        <w:rPr>
          <w:lang w:val="fr-FR"/>
        </w:rPr>
        <w:t>Vì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trạng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thái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của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vật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được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quan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sát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trong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các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hệ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quy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chiếu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khác</w:t>
      </w:r>
      <w:proofErr w:type="spellEnd"/>
      <w:r w:rsidRPr="00D87672">
        <w:rPr>
          <w:lang w:val="fr-FR"/>
        </w:rPr>
        <w:t xml:space="preserve"> </w:t>
      </w:r>
      <w:proofErr w:type="spellStart"/>
      <w:r w:rsidRPr="00D87672">
        <w:rPr>
          <w:lang w:val="fr-FR"/>
        </w:rPr>
        <w:t>nhau</w:t>
      </w:r>
      <w:proofErr w:type="spellEnd"/>
      <w:r w:rsidRPr="00D87672">
        <w:rPr>
          <w:lang w:val="fr-FR"/>
        </w:rPr>
        <w:t>.</w:t>
      </w:r>
    </w:p>
    <w:p w:rsidR="00377690" w:rsidRDefault="00377690" w:rsidP="004813F5">
      <w:pPr>
        <w:rPr>
          <w:lang w:val="fr-FR"/>
        </w:rPr>
      </w:pPr>
      <w:proofErr w:type="spellStart"/>
      <w:r w:rsidRPr="00D87672">
        <w:rPr>
          <w:b/>
          <w:u w:val="single"/>
          <w:lang w:val="fr-FR"/>
        </w:rPr>
        <w:t>Câu</w:t>
      </w:r>
      <w:proofErr w:type="spellEnd"/>
      <w:r w:rsidRPr="00D87672">
        <w:rPr>
          <w:b/>
          <w:u w:val="single"/>
          <w:lang w:val="fr-FR"/>
        </w:rPr>
        <w:t xml:space="preserve"> </w:t>
      </w:r>
      <w:r>
        <w:rPr>
          <w:b/>
          <w:u w:val="single"/>
          <w:lang w:val="fr-FR"/>
        </w:rPr>
        <w:t>7</w:t>
      </w:r>
      <w:r>
        <w:rPr>
          <w:b/>
          <w:u w:val="single"/>
          <w:lang w:val="fr-FR"/>
        </w:rPr>
        <w:t xml:space="preserve">. </w:t>
      </w:r>
      <w:r w:rsidRPr="00D87672">
        <w:rPr>
          <w:lang w:val="fr-FR"/>
        </w:rPr>
        <w:t xml:space="preserve"> </w:t>
      </w:r>
      <w:proofErr w:type="spellStart"/>
      <w:r w:rsidR="000F2409">
        <w:rPr>
          <w:lang w:val="fr-FR"/>
        </w:rPr>
        <w:t>Phép</w:t>
      </w:r>
      <w:proofErr w:type="spellEnd"/>
      <w:r w:rsidR="000F2409">
        <w:rPr>
          <w:lang w:val="fr-FR"/>
        </w:rPr>
        <w:t xml:space="preserve"> </w:t>
      </w:r>
      <w:proofErr w:type="spellStart"/>
      <w:r w:rsidR="000F2409">
        <w:rPr>
          <w:lang w:val="fr-FR"/>
        </w:rPr>
        <w:t>đo</w:t>
      </w:r>
      <w:proofErr w:type="spellEnd"/>
      <w:r w:rsidR="000F2409">
        <w:rPr>
          <w:lang w:val="fr-FR"/>
        </w:rPr>
        <w:t xml:space="preserve"> </w:t>
      </w:r>
      <w:proofErr w:type="spellStart"/>
      <w:r w:rsidR="000F2409">
        <w:rPr>
          <w:lang w:val="fr-FR"/>
        </w:rPr>
        <w:t>một</w:t>
      </w:r>
      <w:proofErr w:type="spellEnd"/>
      <w:r w:rsidR="000F2409">
        <w:rPr>
          <w:lang w:val="fr-FR"/>
        </w:rPr>
        <w:t xml:space="preserve"> </w:t>
      </w:r>
      <w:proofErr w:type="spellStart"/>
      <w:r w:rsidR="000F2409">
        <w:rPr>
          <w:lang w:val="fr-FR"/>
        </w:rPr>
        <w:t>đại</w:t>
      </w:r>
      <w:proofErr w:type="spellEnd"/>
      <w:r w:rsidR="000F2409">
        <w:rPr>
          <w:lang w:val="fr-FR"/>
        </w:rPr>
        <w:t xml:space="preserve"> </w:t>
      </w:r>
      <w:proofErr w:type="spellStart"/>
      <w:r w:rsidR="000F2409">
        <w:rPr>
          <w:lang w:val="fr-FR"/>
        </w:rPr>
        <w:t>lượng</w:t>
      </w:r>
      <w:proofErr w:type="spellEnd"/>
      <w:r w:rsidR="000F2409">
        <w:rPr>
          <w:lang w:val="fr-FR"/>
        </w:rPr>
        <w:t xml:space="preserve"> </w:t>
      </w:r>
      <w:proofErr w:type="spellStart"/>
      <w:r w:rsidR="000F2409">
        <w:rPr>
          <w:lang w:val="fr-FR"/>
        </w:rPr>
        <w:t>vật</w:t>
      </w:r>
      <w:proofErr w:type="spellEnd"/>
      <w:r w:rsidR="000F2409">
        <w:rPr>
          <w:lang w:val="fr-FR"/>
        </w:rPr>
        <w:t xml:space="preserve"> </w:t>
      </w:r>
      <w:proofErr w:type="spellStart"/>
      <w:r w:rsidR="000F2409">
        <w:rPr>
          <w:lang w:val="fr-FR"/>
        </w:rPr>
        <w:t>lí</w:t>
      </w:r>
      <w:proofErr w:type="spellEnd"/>
      <w:r w:rsidR="000F2409">
        <w:rPr>
          <w:lang w:val="fr-FR"/>
        </w:rPr>
        <w:t xml:space="preserve"> là </w:t>
      </w:r>
      <w:proofErr w:type="spellStart"/>
      <w:r w:rsidR="000F2409">
        <w:rPr>
          <w:lang w:val="fr-FR"/>
        </w:rPr>
        <w:t>phép</w:t>
      </w:r>
      <w:proofErr w:type="spellEnd"/>
      <w:r w:rsidR="000F2409">
        <w:rPr>
          <w:lang w:val="fr-FR"/>
        </w:rPr>
        <w:t xml:space="preserve"> </w:t>
      </w:r>
      <w:proofErr w:type="spellStart"/>
      <w:r w:rsidR="000F2409">
        <w:rPr>
          <w:lang w:val="fr-FR"/>
        </w:rPr>
        <w:t>so</w:t>
      </w:r>
      <w:proofErr w:type="spellEnd"/>
      <w:r w:rsidR="000F2409">
        <w:rPr>
          <w:lang w:val="fr-FR"/>
        </w:rPr>
        <w:t xml:space="preserve"> </w:t>
      </w:r>
      <w:proofErr w:type="spellStart"/>
      <w:r w:rsidR="000F2409">
        <w:rPr>
          <w:lang w:val="fr-FR"/>
        </w:rPr>
        <w:t>sánh</w:t>
      </w:r>
      <w:proofErr w:type="spellEnd"/>
      <w:r w:rsidR="000F2409">
        <w:rPr>
          <w:lang w:val="fr-FR"/>
        </w:rPr>
        <w:t xml:space="preserve"> </w:t>
      </w:r>
      <w:proofErr w:type="spellStart"/>
      <w:r w:rsidR="000F2409">
        <w:rPr>
          <w:lang w:val="fr-FR"/>
        </w:rPr>
        <w:t>vật</w:t>
      </w:r>
      <w:proofErr w:type="spellEnd"/>
      <w:r w:rsidR="000F2409">
        <w:rPr>
          <w:lang w:val="fr-FR"/>
        </w:rPr>
        <w:t xml:space="preserve"> </w:t>
      </w:r>
      <w:proofErr w:type="spellStart"/>
      <w:r w:rsidR="000F2409">
        <w:rPr>
          <w:lang w:val="fr-FR"/>
        </w:rPr>
        <w:t>đó</w:t>
      </w:r>
      <w:proofErr w:type="spellEnd"/>
      <w:r w:rsidR="000F2409">
        <w:rPr>
          <w:lang w:val="fr-FR"/>
        </w:rPr>
        <w:t xml:space="preserve"> </w:t>
      </w:r>
      <w:proofErr w:type="spellStart"/>
      <w:r w:rsidR="000F2409">
        <w:rPr>
          <w:lang w:val="fr-FR"/>
        </w:rPr>
        <w:t>với</w:t>
      </w:r>
      <w:proofErr w:type="spellEnd"/>
    </w:p>
    <w:p w:rsidR="000F2409" w:rsidRDefault="000F2409" w:rsidP="004813F5">
      <w:pPr>
        <w:rPr>
          <w:lang w:val="fr-FR"/>
        </w:rPr>
      </w:pPr>
      <w:r>
        <w:rPr>
          <w:lang w:val="fr-FR"/>
        </w:rPr>
        <w:t xml:space="preserve">A. </w:t>
      </w:r>
      <w:proofErr w:type="spellStart"/>
      <w:r>
        <w:rPr>
          <w:lang w:val="fr-FR"/>
        </w:rPr>
        <w:t>vật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khác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bất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kỳ</w:t>
      </w:r>
      <w:proofErr w:type="spellEnd"/>
      <w:r>
        <w:rPr>
          <w:lang w:val="fr-FR"/>
        </w:rPr>
        <w:t>.</w:t>
      </w:r>
    </w:p>
    <w:p w:rsidR="000F2409" w:rsidRDefault="000F2409" w:rsidP="004813F5">
      <w:pPr>
        <w:rPr>
          <w:lang w:val="fr-FR"/>
        </w:rPr>
      </w:pPr>
      <w:r>
        <w:rPr>
          <w:lang w:val="fr-FR"/>
        </w:rPr>
        <w:t xml:space="preserve">B. </w:t>
      </w:r>
      <w:proofErr w:type="spellStart"/>
      <w:r>
        <w:rPr>
          <w:lang w:val="fr-FR"/>
        </w:rPr>
        <w:t>vật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khác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biết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trước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giá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trị</w:t>
      </w:r>
      <w:proofErr w:type="spellEnd"/>
      <w:r>
        <w:rPr>
          <w:lang w:val="fr-FR"/>
        </w:rPr>
        <w:t>.</w:t>
      </w:r>
    </w:p>
    <w:p w:rsidR="000F2409" w:rsidRDefault="000F2409" w:rsidP="004813F5">
      <w:pPr>
        <w:rPr>
          <w:lang w:val="fr-FR"/>
        </w:rPr>
      </w:pPr>
      <w:r w:rsidRPr="000F2409">
        <w:rPr>
          <w:color w:val="FF0000"/>
          <w:u w:val="single"/>
          <w:lang w:val="fr-FR"/>
        </w:rPr>
        <w:t>C</w:t>
      </w:r>
      <w:r>
        <w:rPr>
          <w:lang w:val="fr-FR"/>
        </w:rPr>
        <w:t xml:space="preserve">. </w:t>
      </w:r>
      <w:proofErr w:type="spellStart"/>
      <w:r>
        <w:rPr>
          <w:lang w:val="fr-FR"/>
        </w:rPr>
        <w:t>đại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lượng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cùng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loại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được</w:t>
      </w:r>
      <w:proofErr w:type="spellEnd"/>
      <w:r>
        <w:rPr>
          <w:lang w:val="fr-FR"/>
        </w:rPr>
        <w:t xml:space="preserve"> qui </w:t>
      </w:r>
      <w:proofErr w:type="spellStart"/>
      <w:r>
        <w:rPr>
          <w:lang w:val="fr-FR"/>
        </w:rPr>
        <w:t>ước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làm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đơn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vị</w:t>
      </w:r>
      <w:proofErr w:type="spellEnd"/>
      <w:r>
        <w:rPr>
          <w:lang w:val="fr-FR"/>
        </w:rPr>
        <w:t>.</w:t>
      </w:r>
    </w:p>
    <w:p w:rsidR="000F2409" w:rsidRDefault="000F2409" w:rsidP="004813F5">
      <w:pPr>
        <w:rPr>
          <w:lang w:val="fr-FR"/>
        </w:rPr>
      </w:pPr>
      <w:r>
        <w:rPr>
          <w:lang w:val="fr-FR"/>
        </w:rPr>
        <w:t xml:space="preserve">D. </w:t>
      </w:r>
      <w:proofErr w:type="spellStart"/>
      <w:r>
        <w:rPr>
          <w:lang w:val="fr-FR"/>
        </w:rPr>
        <w:t>đại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lượng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khác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loại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được</w:t>
      </w:r>
      <w:proofErr w:type="spellEnd"/>
      <w:r>
        <w:rPr>
          <w:lang w:val="fr-FR"/>
        </w:rPr>
        <w:t xml:space="preserve"> qui </w:t>
      </w:r>
      <w:proofErr w:type="spellStart"/>
      <w:r>
        <w:rPr>
          <w:lang w:val="fr-FR"/>
        </w:rPr>
        <w:t>ước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làm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đơn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vị</w:t>
      </w:r>
      <w:proofErr w:type="spellEnd"/>
      <w:r>
        <w:rPr>
          <w:lang w:val="fr-FR"/>
        </w:rPr>
        <w:t>.</w:t>
      </w:r>
    </w:p>
    <w:p w:rsidR="005769D8" w:rsidRDefault="00377690" w:rsidP="004813F5">
      <w:pPr>
        <w:rPr>
          <w:lang w:val="fr-FR"/>
        </w:rPr>
      </w:pPr>
      <w:proofErr w:type="spellStart"/>
      <w:r w:rsidRPr="00D87672">
        <w:rPr>
          <w:b/>
          <w:u w:val="single"/>
          <w:lang w:val="fr-FR"/>
        </w:rPr>
        <w:t>Câu</w:t>
      </w:r>
      <w:proofErr w:type="spellEnd"/>
      <w:r w:rsidRPr="00D87672">
        <w:rPr>
          <w:b/>
          <w:u w:val="single"/>
          <w:lang w:val="fr-FR"/>
        </w:rPr>
        <w:t xml:space="preserve"> </w:t>
      </w:r>
      <w:r>
        <w:rPr>
          <w:b/>
          <w:u w:val="single"/>
          <w:lang w:val="fr-FR"/>
        </w:rPr>
        <w:t>8</w:t>
      </w:r>
      <w:r>
        <w:rPr>
          <w:b/>
          <w:u w:val="single"/>
          <w:lang w:val="fr-FR"/>
        </w:rPr>
        <w:t xml:space="preserve">. </w:t>
      </w:r>
      <w:r w:rsidRPr="00D87672">
        <w:rPr>
          <w:lang w:val="fr-FR"/>
        </w:rPr>
        <w:t xml:space="preserve"> </w:t>
      </w:r>
      <w:proofErr w:type="spellStart"/>
      <w:r w:rsidR="005769D8">
        <w:rPr>
          <w:lang w:val="fr-FR"/>
        </w:rPr>
        <w:t>Một</w:t>
      </w:r>
      <w:proofErr w:type="spellEnd"/>
      <w:r w:rsidR="005769D8">
        <w:rPr>
          <w:lang w:val="fr-FR"/>
        </w:rPr>
        <w:t xml:space="preserve"> </w:t>
      </w:r>
      <w:proofErr w:type="spellStart"/>
      <w:r w:rsidR="005769D8">
        <w:rPr>
          <w:lang w:val="fr-FR"/>
        </w:rPr>
        <w:t>học</w:t>
      </w:r>
      <w:proofErr w:type="spellEnd"/>
      <w:r w:rsidR="005769D8">
        <w:rPr>
          <w:lang w:val="fr-FR"/>
        </w:rPr>
        <w:t xml:space="preserve"> </w:t>
      </w:r>
      <w:proofErr w:type="spellStart"/>
      <w:r w:rsidR="005769D8">
        <w:rPr>
          <w:lang w:val="fr-FR"/>
        </w:rPr>
        <w:t>sinh</w:t>
      </w:r>
      <w:proofErr w:type="spellEnd"/>
      <w:r w:rsidR="005769D8">
        <w:rPr>
          <w:lang w:val="fr-FR"/>
        </w:rPr>
        <w:t xml:space="preserve"> </w:t>
      </w:r>
      <w:proofErr w:type="spellStart"/>
      <w:r w:rsidR="005769D8">
        <w:rPr>
          <w:lang w:val="fr-FR"/>
        </w:rPr>
        <w:t>thực</w:t>
      </w:r>
      <w:proofErr w:type="spellEnd"/>
      <w:r w:rsidR="005769D8">
        <w:rPr>
          <w:lang w:val="fr-FR"/>
        </w:rPr>
        <w:t xml:space="preserve"> </w:t>
      </w:r>
      <w:proofErr w:type="spellStart"/>
      <w:r w:rsidR="005769D8">
        <w:rPr>
          <w:lang w:val="fr-FR"/>
        </w:rPr>
        <w:t>hành</w:t>
      </w:r>
      <w:proofErr w:type="spellEnd"/>
      <w:r w:rsidR="005769D8">
        <w:rPr>
          <w:lang w:val="fr-FR"/>
        </w:rPr>
        <w:t xml:space="preserve"> </w:t>
      </w:r>
      <w:proofErr w:type="spellStart"/>
      <w:r w:rsidR="005769D8">
        <w:rPr>
          <w:lang w:val="fr-FR"/>
        </w:rPr>
        <w:t>đo</w:t>
      </w:r>
      <w:proofErr w:type="spellEnd"/>
      <w:r w:rsidR="005769D8">
        <w:rPr>
          <w:lang w:val="fr-FR"/>
        </w:rPr>
        <w:t xml:space="preserve"> </w:t>
      </w:r>
      <w:proofErr w:type="spellStart"/>
      <w:r w:rsidR="005769D8">
        <w:rPr>
          <w:lang w:val="fr-FR"/>
        </w:rPr>
        <w:t>gia</w:t>
      </w:r>
      <w:proofErr w:type="spellEnd"/>
      <w:r w:rsidR="005769D8">
        <w:rPr>
          <w:lang w:val="fr-FR"/>
        </w:rPr>
        <w:t xml:space="preserve"> </w:t>
      </w:r>
      <w:proofErr w:type="spellStart"/>
      <w:r w:rsidR="005769D8">
        <w:rPr>
          <w:lang w:val="fr-FR"/>
        </w:rPr>
        <w:t>tốc</w:t>
      </w:r>
      <w:proofErr w:type="spellEnd"/>
      <w:r w:rsidR="005769D8">
        <w:rPr>
          <w:lang w:val="fr-FR"/>
        </w:rPr>
        <w:t xml:space="preserve"> </w:t>
      </w:r>
      <w:proofErr w:type="spellStart"/>
      <w:r w:rsidR="005769D8">
        <w:rPr>
          <w:lang w:val="fr-FR"/>
        </w:rPr>
        <w:t>rơi</w:t>
      </w:r>
      <w:proofErr w:type="spellEnd"/>
      <w:r w:rsidR="005769D8">
        <w:rPr>
          <w:lang w:val="fr-FR"/>
        </w:rPr>
        <w:t xml:space="preserve"> </w:t>
      </w:r>
      <w:proofErr w:type="spellStart"/>
      <w:r w:rsidR="005769D8">
        <w:rPr>
          <w:lang w:val="fr-FR"/>
        </w:rPr>
        <w:t>tự</w:t>
      </w:r>
      <w:proofErr w:type="spellEnd"/>
      <w:r w:rsidR="005769D8">
        <w:rPr>
          <w:lang w:val="fr-FR"/>
        </w:rPr>
        <w:t xml:space="preserve"> do </w:t>
      </w:r>
      <w:proofErr w:type="spellStart"/>
      <w:r w:rsidR="005769D8">
        <w:rPr>
          <w:lang w:val="fr-FR"/>
        </w:rPr>
        <w:t>cuả</w:t>
      </w:r>
      <w:proofErr w:type="spellEnd"/>
      <w:r w:rsidR="005769D8">
        <w:rPr>
          <w:lang w:val="fr-FR"/>
        </w:rPr>
        <w:t xml:space="preserve"> </w:t>
      </w:r>
      <w:proofErr w:type="spellStart"/>
      <w:r w:rsidR="005769D8">
        <w:rPr>
          <w:lang w:val="fr-FR"/>
        </w:rPr>
        <w:t>một</w:t>
      </w:r>
      <w:proofErr w:type="spellEnd"/>
      <w:r w:rsidR="005769D8">
        <w:rPr>
          <w:lang w:val="fr-FR"/>
        </w:rPr>
        <w:t xml:space="preserve"> </w:t>
      </w:r>
      <w:proofErr w:type="spellStart"/>
      <w:r w:rsidR="005769D8">
        <w:rPr>
          <w:lang w:val="fr-FR"/>
        </w:rPr>
        <w:t>vật</w:t>
      </w:r>
      <w:proofErr w:type="spellEnd"/>
      <w:r w:rsidR="005769D8">
        <w:rPr>
          <w:lang w:val="fr-FR"/>
        </w:rPr>
        <w:t xml:space="preserve"> </w:t>
      </w:r>
      <w:proofErr w:type="spellStart"/>
      <w:r w:rsidR="005769D8">
        <w:rPr>
          <w:lang w:val="fr-FR"/>
        </w:rPr>
        <w:t>được</w:t>
      </w:r>
      <w:proofErr w:type="spellEnd"/>
      <w:r w:rsidR="005769D8">
        <w:rPr>
          <w:lang w:val="fr-FR"/>
        </w:rPr>
        <w:t xml:space="preserve"> </w:t>
      </w:r>
      <w:proofErr w:type="spellStart"/>
      <w:r w:rsidR="005769D8">
        <w:rPr>
          <w:lang w:val="fr-FR"/>
        </w:rPr>
        <w:t>kết</w:t>
      </w:r>
      <w:proofErr w:type="spellEnd"/>
      <w:r w:rsidR="005769D8">
        <w:rPr>
          <w:lang w:val="fr-FR"/>
        </w:rPr>
        <w:t xml:space="preserve"> </w:t>
      </w:r>
      <w:proofErr w:type="spellStart"/>
      <w:r w:rsidR="005769D8">
        <w:rPr>
          <w:lang w:val="fr-FR"/>
        </w:rPr>
        <w:t>quả</w:t>
      </w:r>
      <w:proofErr w:type="spellEnd"/>
      <w:r w:rsidR="005769D8">
        <w:rPr>
          <w:lang w:val="fr-FR"/>
        </w:rPr>
        <w:t xml:space="preserve"> </w:t>
      </w:r>
      <w:proofErr w:type="spellStart"/>
      <w:r w:rsidR="005769D8">
        <w:rPr>
          <w:lang w:val="fr-FR"/>
        </w:rPr>
        <w:t>như</w:t>
      </w:r>
      <w:proofErr w:type="spellEnd"/>
      <w:r w:rsidR="005769D8">
        <w:rPr>
          <w:lang w:val="fr-FR"/>
        </w:rPr>
        <w:t xml:space="preserve"> </w:t>
      </w:r>
      <w:proofErr w:type="spellStart"/>
      <w:r w:rsidR="005769D8">
        <w:rPr>
          <w:lang w:val="fr-FR"/>
        </w:rPr>
        <w:t>sau</w:t>
      </w:r>
      <w:proofErr w:type="spellEnd"/>
      <w:r w:rsidR="005769D8">
        <w:rPr>
          <w:lang w:val="fr-FR"/>
        </w:rPr>
        <w:t xml:space="preserve"> : </w:t>
      </w:r>
    </w:p>
    <w:p w:rsidR="002A504E" w:rsidRDefault="005769D8" w:rsidP="004813F5">
      <w:pPr>
        <w:rPr>
          <w:lang w:val="fr-FR"/>
        </w:rPr>
      </w:pPr>
      <w:r>
        <w:rPr>
          <w:lang w:val="fr-FR"/>
        </w:rPr>
        <w:t xml:space="preserve">g = 9,87 </w:t>
      </w:r>
      <w:r>
        <w:rPr>
          <w:rFonts w:ascii="Cambria Math" w:hAnsi="Cambria Math"/>
          <w:lang w:val="fr-FR"/>
        </w:rPr>
        <w:t>±</w:t>
      </w:r>
      <w:r>
        <w:rPr>
          <w:lang w:val="fr-FR"/>
        </w:rPr>
        <w:t xml:space="preserve"> 0,52 </w:t>
      </w:r>
      <w:proofErr w:type="gramStart"/>
      <w:r>
        <w:rPr>
          <w:lang w:val="fr-FR"/>
        </w:rPr>
        <w:t>( m</w:t>
      </w:r>
      <w:proofErr w:type="gramEnd"/>
      <w:r>
        <w:rPr>
          <w:lang w:val="fr-FR"/>
        </w:rPr>
        <w:t>/s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). </w:t>
      </w:r>
      <w:r w:rsidR="009D6F11">
        <w:rPr>
          <w:lang w:val="fr-FR"/>
        </w:rPr>
        <w:t>S</w:t>
      </w:r>
      <w:r>
        <w:rPr>
          <w:lang w:val="fr-FR"/>
        </w:rPr>
        <w:t xml:space="preserve">ai </w:t>
      </w:r>
      <w:proofErr w:type="spellStart"/>
      <w:r w:rsidR="009D6F11">
        <w:rPr>
          <w:lang w:val="fr-FR"/>
        </w:rPr>
        <w:t>số</w:t>
      </w:r>
      <w:proofErr w:type="spellEnd"/>
      <w:r w:rsidR="009D6F11">
        <w:rPr>
          <w:lang w:val="fr-FR"/>
        </w:rPr>
        <w:t xml:space="preserve"> </w:t>
      </w:r>
      <w:proofErr w:type="spellStart"/>
      <w:r w:rsidR="009D6F11">
        <w:rPr>
          <w:lang w:val="fr-FR"/>
        </w:rPr>
        <w:t>tuyệt</w:t>
      </w:r>
      <w:proofErr w:type="spellEnd"/>
      <w:r w:rsidR="009D6F11">
        <w:rPr>
          <w:lang w:val="fr-FR"/>
        </w:rPr>
        <w:t xml:space="preserve"> </w:t>
      </w:r>
      <w:proofErr w:type="spellStart"/>
      <w:r w:rsidR="009D6F11">
        <w:rPr>
          <w:lang w:val="fr-FR"/>
        </w:rPr>
        <w:t>đối</w:t>
      </w:r>
      <w:proofErr w:type="spellEnd"/>
      <w:r w:rsidR="009D6F11">
        <w:rPr>
          <w:lang w:val="fr-FR"/>
        </w:rPr>
        <w:t xml:space="preserve"> </w:t>
      </w:r>
      <w:proofErr w:type="spellStart"/>
      <w:r w:rsidR="009D6F11">
        <w:rPr>
          <w:lang w:val="fr-FR"/>
        </w:rPr>
        <w:t>của</w:t>
      </w:r>
      <w:proofErr w:type="spellEnd"/>
      <w:r w:rsidR="009D6F11">
        <w:rPr>
          <w:lang w:val="fr-FR"/>
        </w:rPr>
        <w:t xml:space="preserve"> </w:t>
      </w:r>
      <w:proofErr w:type="spellStart"/>
      <w:r w:rsidR="009D6F11">
        <w:rPr>
          <w:lang w:val="fr-FR"/>
        </w:rPr>
        <w:t>kết</w:t>
      </w:r>
      <w:proofErr w:type="spellEnd"/>
      <w:r w:rsidR="009D6F11">
        <w:rPr>
          <w:lang w:val="fr-FR"/>
        </w:rPr>
        <w:t xml:space="preserve"> </w:t>
      </w:r>
      <w:proofErr w:type="spellStart"/>
      <w:r w:rsidR="009D6F11">
        <w:rPr>
          <w:lang w:val="fr-FR"/>
        </w:rPr>
        <w:t>quả</w:t>
      </w:r>
      <w:proofErr w:type="spellEnd"/>
      <w:r w:rsidR="009D6F11">
        <w:rPr>
          <w:lang w:val="fr-FR"/>
        </w:rPr>
        <w:t xml:space="preserve"> </w:t>
      </w:r>
      <w:proofErr w:type="spellStart"/>
      <w:r w:rsidR="009D6F11">
        <w:rPr>
          <w:lang w:val="fr-FR"/>
        </w:rPr>
        <w:t>trên</w:t>
      </w:r>
      <w:proofErr w:type="spellEnd"/>
      <w:r w:rsidR="009D6F11">
        <w:rPr>
          <w:lang w:val="fr-FR"/>
        </w:rPr>
        <w:t xml:space="preserve"> là</w:t>
      </w:r>
    </w:p>
    <w:p w:rsidR="009D6F11" w:rsidRPr="005769D8" w:rsidRDefault="009D6F11" w:rsidP="004813F5">
      <w:pPr>
        <w:rPr>
          <w:lang w:val="fr-FR"/>
        </w:rPr>
      </w:pPr>
      <w:r>
        <w:rPr>
          <w:lang w:val="fr-FR"/>
        </w:rPr>
        <w:t xml:space="preserve">A. 9,87 </w:t>
      </w:r>
      <w:proofErr w:type="gramStart"/>
      <w:r>
        <w:rPr>
          <w:lang w:val="fr-FR"/>
        </w:rPr>
        <w:t>( m</w:t>
      </w:r>
      <w:proofErr w:type="gramEnd"/>
      <w:r>
        <w:rPr>
          <w:lang w:val="fr-FR"/>
        </w:rPr>
        <w:t>/s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).</w:t>
      </w:r>
      <w:r>
        <w:rPr>
          <w:lang w:val="fr-FR"/>
        </w:rPr>
        <w:tab/>
      </w:r>
      <w:r>
        <w:rPr>
          <w:lang w:val="fr-FR"/>
        </w:rPr>
        <w:tab/>
      </w:r>
      <w:r w:rsidRPr="009D6F11">
        <w:rPr>
          <w:color w:val="FF0000"/>
          <w:u w:val="single"/>
          <w:lang w:val="fr-FR"/>
        </w:rPr>
        <w:t>B</w:t>
      </w:r>
      <w:r>
        <w:rPr>
          <w:lang w:val="fr-FR"/>
        </w:rPr>
        <w:t xml:space="preserve">. 0,52 </w:t>
      </w:r>
      <w:proofErr w:type="gramStart"/>
      <w:r>
        <w:rPr>
          <w:lang w:val="fr-FR"/>
        </w:rPr>
        <w:t>( m</w:t>
      </w:r>
      <w:proofErr w:type="gramEnd"/>
      <w:r>
        <w:rPr>
          <w:lang w:val="fr-FR"/>
        </w:rPr>
        <w:t>/s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).</w:t>
      </w:r>
      <w:r>
        <w:rPr>
          <w:lang w:val="fr-FR"/>
        </w:rPr>
        <w:tab/>
      </w:r>
      <w:r>
        <w:rPr>
          <w:lang w:val="fr-FR"/>
        </w:rPr>
        <w:tab/>
        <w:t xml:space="preserve">C. 10,39 </w:t>
      </w:r>
      <w:proofErr w:type="gramStart"/>
      <w:r>
        <w:rPr>
          <w:lang w:val="fr-FR"/>
        </w:rPr>
        <w:t>( m</w:t>
      </w:r>
      <w:proofErr w:type="gramEnd"/>
      <w:r>
        <w:rPr>
          <w:lang w:val="fr-FR"/>
        </w:rPr>
        <w:t>/s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).</w:t>
      </w:r>
      <w:r>
        <w:rPr>
          <w:lang w:val="fr-FR"/>
        </w:rPr>
        <w:tab/>
      </w:r>
      <w:r>
        <w:rPr>
          <w:lang w:val="fr-FR"/>
        </w:rPr>
        <w:tab/>
        <w:t>D.  9,35</w:t>
      </w:r>
      <w:proofErr w:type="gramStart"/>
      <w:r>
        <w:rPr>
          <w:lang w:val="fr-FR"/>
        </w:rPr>
        <w:t>( m</w:t>
      </w:r>
      <w:proofErr w:type="gramEnd"/>
      <w:r>
        <w:rPr>
          <w:lang w:val="fr-FR"/>
        </w:rPr>
        <w:t>/s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).</w:t>
      </w:r>
    </w:p>
    <w:p w:rsidR="00377690" w:rsidRPr="00D87672" w:rsidRDefault="00377690" w:rsidP="00377690">
      <w:pPr>
        <w:spacing w:before="60"/>
        <w:jc w:val="both"/>
      </w:pPr>
      <w:proofErr w:type="spellStart"/>
      <w:r w:rsidRPr="00D87672">
        <w:rPr>
          <w:b/>
          <w:u w:val="single"/>
          <w:lang w:val="fr-FR"/>
        </w:rPr>
        <w:t>Câu</w:t>
      </w:r>
      <w:proofErr w:type="spellEnd"/>
      <w:r w:rsidRPr="00D87672">
        <w:rPr>
          <w:b/>
          <w:u w:val="single"/>
          <w:lang w:val="fr-FR"/>
        </w:rPr>
        <w:t xml:space="preserve"> </w:t>
      </w:r>
      <w:r>
        <w:rPr>
          <w:b/>
          <w:u w:val="single"/>
          <w:lang w:val="fr-FR"/>
        </w:rPr>
        <w:t>9</w:t>
      </w:r>
      <w:r>
        <w:rPr>
          <w:b/>
          <w:u w:val="single"/>
          <w:lang w:val="fr-FR"/>
        </w:rPr>
        <w:t xml:space="preserve">. </w:t>
      </w:r>
      <w:r w:rsidRPr="00D87672">
        <w:rPr>
          <w:lang w:val="fr-FR"/>
        </w:rPr>
        <w:t xml:space="preserve"> </w:t>
      </w:r>
      <w:proofErr w:type="spellStart"/>
      <w:r w:rsidRPr="00D87672">
        <w:t>Hai</w:t>
      </w:r>
      <w:proofErr w:type="spellEnd"/>
      <w:r w:rsidRPr="00D87672">
        <w:t xml:space="preserve"> </w:t>
      </w:r>
      <w:proofErr w:type="spellStart"/>
      <w:r w:rsidRPr="00D87672">
        <w:t>lực</w:t>
      </w:r>
      <w:proofErr w:type="spellEnd"/>
      <w:r w:rsidRPr="00D87672">
        <w:t xml:space="preserve"> </w:t>
      </w:r>
      <w:proofErr w:type="spellStart"/>
      <w:r w:rsidRPr="00D87672">
        <w:t>cân</w:t>
      </w:r>
      <w:proofErr w:type="spellEnd"/>
      <w:r w:rsidRPr="00D87672">
        <w:t xml:space="preserve"> </w:t>
      </w:r>
      <w:proofErr w:type="spellStart"/>
      <w:r w:rsidRPr="00D87672">
        <w:t>bằng</w:t>
      </w:r>
      <w:proofErr w:type="spellEnd"/>
      <w:r w:rsidRPr="00D87672">
        <w:t xml:space="preserve"> </w:t>
      </w:r>
      <w:proofErr w:type="spellStart"/>
      <w:r w:rsidRPr="00D87672">
        <w:rPr>
          <w:b/>
          <w:i/>
          <w:u w:val="single"/>
        </w:rPr>
        <w:t>không</w:t>
      </w:r>
      <w:proofErr w:type="spellEnd"/>
      <w:r w:rsidRPr="00D87672">
        <w:rPr>
          <w:b/>
          <w:i/>
          <w:u w:val="single"/>
        </w:rPr>
        <w:t xml:space="preserve"> </w:t>
      </w:r>
      <w:proofErr w:type="spellStart"/>
      <w:r w:rsidRPr="00D87672">
        <w:rPr>
          <w:b/>
          <w:i/>
          <w:u w:val="single"/>
        </w:rPr>
        <w:t>thể</w:t>
      </w:r>
      <w:proofErr w:type="spellEnd"/>
      <w:r w:rsidRPr="00D87672">
        <w:t xml:space="preserve"> </w:t>
      </w:r>
      <w:proofErr w:type="spellStart"/>
      <w:r w:rsidRPr="00D87672">
        <w:t>có</w:t>
      </w:r>
      <w:proofErr w:type="spellEnd"/>
    </w:p>
    <w:p w:rsidR="00377690" w:rsidRPr="00D87672" w:rsidRDefault="00377690" w:rsidP="00377690">
      <w:pPr>
        <w:tabs>
          <w:tab w:val="left" w:pos="2700"/>
          <w:tab w:val="left" w:pos="5400"/>
          <w:tab w:val="left" w:pos="8100"/>
        </w:tabs>
        <w:jc w:val="both"/>
      </w:pPr>
      <w:r w:rsidRPr="00AB27E7">
        <w:rPr>
          <w:b/>
          <w:color w:val="FF0000"/>
        </w:rPr>
        <w:t xml:space="preserve"> </w:t>
      </w:r>
      <w:r w:rsidRPr="00AB27E7">
        <w:rPr>
          <w:b/>
          <w:color w:val="FF0000"/>
          <w:u w:val="single"/>
        </w:rPr>
        <w:t>A</w:t>
      </w:r>
      <w:r w:rsidRPr="00D87672">
        <w:rPr>
          <w:b/>
        </w:rPr>
        <w:t xml:space="preserve">. </w:t>
      </w:r>
      <w:proofErr w:type="spellStart"/>
      <w:proofErr w:type="gramStart"/>
      <w:r w:rsidRPr="00D87672">
        <w:t>cùng</w:t>
      </w:r>
      <w:proofErr w:type="spellEnd"/>
      <w:r w:rsidRPr="00D87672">
        <w:t xml:space="preserve">  </w:t>
      </w:r>
      <w:proofErr w:type="spellStart"/>
      <w:r w:rsidRPr="00D87672">
        <w:t>hướng</w:t>
      </w:r>
      <w:proofErr w:type="spellEnd"/>
      <w:proofErr w:type="gramEnd"/>
      <w:r w:rsidRPr="00D87672">
        <w:tab/>
      </w:r>
      <w:r w:rsidRPr="00D87672">
        <w:rPr>
          <w:b/>
        </w:rPr>
        <w:t xml:space="preserve">B. </w:t>
      </w:r>
      <w:proofErr w:type="spellStart"/>
      <w:r w:rsidR="00AB27E7">
        <w:t>cùng</w:t>
      </w:r>
      <w:proofErr w:type="spellEnd"/>
      <w:r w:rsidR="00AB27E7">
        <w:t xml:space="preserve"> </w:t>
      </w:r>
      <w:proofErr w:type="spellStart"/>
      <w:r w:rsidR="00AB27E7">
        <w:t>phương</w:t>
      </w:r>
      <w:proofErr w:type="spellEnd"/>
      <w:r w:rsidR="00AB27E7">
        <w:t xml:space="preserve">            </w:t>
      </w:r>
      <w:r w:rsidRPr="00D87672">
        <w:rPr>
          <w:b/>
        </w:rPr>
        <w:t xml:space="preserve">C. </w:t>
      </w:r>
      <w:proofErr w:type="spellStart"/>
      <w:r w:rsidR="00AB27E7">
        <w:t>cùng</w:t>
      </w:r>
      <w:proofErr w:type="spellEnd"/>
      <w:r w:rsidR="00AB27E7">
        <w:t xml:space="preserve"> </w:t>
      </w:r>
      <w:proofErr w:type="spellStart"/>
      <w:r w:rsidR="00AB27E7">
        <w:t>giá</w:t>
      </w:r>
      <w:proofErr w:type="spellEnd"/>
      <w:r w:rsidR="00AB27E7">
        <w:t xml:space="preserve">                 </w:t>
      </w:r>
      <w:r w:rsidRPr="00D87672">
        <w:rPr>
          <w:b/>
        </w:rPr>
        <w:t xml:space="preserve">D. </w:t>
      </w:r>
      <w:proofErr w:type="spellStart"/>
      <w:r w:rsidRPr="00D87672">
        <w:t>cùng</w:t>
      </w:r>
      <w:proofErr w:type="spellEnd"/>
      <w:r w:rsidRPr="00D87672">
        <w:t xml:space="preserve"> </w:t>
      </w:r>
      <w:proofErr w:type="spellStart"/>
      <w:r w:rsidRPr="00D87672">
        <w:t>độ</w:t>
      </w:r>
      <w:proofErr w:type="spellEnd"/>
      <w:r w:rsidRPr="00D87672">
        <w:t xml:space="preserve"> </w:t>
      </w:r>
      <w:proofErr w:type="spellStart"/>
      <w:r w:rsidRPr="00D87672">
        <w:t>lớn</w:t>
      </w:r>
      <w:proofErr w:type="spellEnd"/>
    </w:p>
    <w:p w:rsidR="00377690" w:rsidRPr="00D87672" w:rsidRDefault="00377690" w:rsidP="00377690">
      <w:pPr>
        <w:rPr>
          <w:lang w:val="pt-BR"/>
        </w:rPr>
      </w:pPr>
      <w:proofErr w:type="spellStart"/>
      <w:r w:rsidRPr="00D87672">
        <w:rPr>
          <w:b/>
          <w:u w:val="single"/>
          <w:lang w:val="fr-FR"/>
        </w:rPr>
        <w:t>Câu</w:t>
      </w:r>
      <w:proofErr w:type="spellEnd"/>
      <w:r w:rsidRPr="00D87672">
        <w:rPr>
          <w:b/>
          <w:u w:val="single"/>
          <w:lang w:val="fr-FR"/>
        </w:rPr>
        <w:t xml:space="preserve"> </w:t>
      </w:r>
      <w:r w:rsidR="00AB27E7">
        <w:rPr>
          <w:b/>
          <w:u w:val="single"/>
          <w:lang w:val="fr-FR"/>
        </w:rPr>
        <w:t>1</w:t>
      </w:r>
      <w:r>
        <w:rPr>
          <w:b/>
          <w:u w:val="single"/>
          <w:lang w:val="fr-FR"/>
        </w:rPr>
        <w:t>0</w:t>
      </w:r>
      <w:r>
        <w:rPr>
          <w:b/>
          <w:u w:val="single"/>
          <w:lang w:val="fr-FR"/>
        </w:rPr>
        <w:t xml:space="preserve">. </w:t>
      </w:r>
      <w:r w:rsidRPr="00D87672">
        <w:rPr>
          <w:lang w:val="fr-FR"/>
        </w:rPr>
        <w:t xml:space="preserve"> </w:t>
      </w:r>
      <w:r w:rsidRPr="00D87672">
        <w:rPr>
          <w:lang w:val="pt-BR"/>
        </w:rPr>
        <w:t>Chọn đáp án đúng. Công thức định luật II Niutơn</w:t>
      </w:r>
      <w:r w:rsidRPr="00D87672">
        <w:rPr>
          <w:b/>
          <w:lang w:val="pt-BR"/>
        </w:rPr>
        <w:t>:</w:t>
      </w:r>
    </w:p>
    <w:p w:rsidR="00377690" w:rsidRPr="00D87672" w:rsidRDefault="00377690" w:rsidP="00377690">
      <w:pPr>
        <w:jc w:val="both"/>
        <w:rPr>
          <w:b/>
          <w:lang w:val="pt-BR"/>
        </w:rPr>
      </w:pPr>
      <w:r w:rsidRPr="00D87672">
        <w:rPr>
          <w:b/>
          <w:color w:val="FF0000"/>
          <w:u w:val="single"/>
          <w:lang w:val="pt-BR"/>
        </w:rPr>
        <w:t>A</w:t>
      </w:r>
      <w:r w:rsidRPr="00D87672">
        <w:rPr>
          <w:b/>
          <w:lang w:val="pt-BR"/>
        </w:rPr>
        <w:t xml:space="preserve">. </w:t>
      </w:r>
      <w:r w:rsidRPr="00D87672">
        <w:rPr>
          <w:b/>
          <w:position w:val="-6"/>
        </w:rPr>
        <w:object w:dxaOrig="820" w:dyaOrig="340">
          <v:shape id="_x0000_i1032" type="#_x0000_t75" style="width:40.7pt;height:16.9pt" o:ole="">
            <v:imagedata r:id="rId22" o:title=""/>
          </v:shape>
          <o:OLEObject Type="Embed" ProgID="Equation.3" ShapeID="_x0000_i1032" DrawAspect="Content" ObjectID="_1670332791" r:id="rId23"/>
        </w:object>
      </w:r>
      <w:r w:rsidRPr="00D87672">
        <w:rPr>
          <w:b/>
          <w:lang w:val="pt-BR"/>
        </w:rPr>
        <w:t xml:space="preserve">.                  </w:t>
      </w:r>
      <w:r w:rsidR="00AB27E7">
        <w:rPr>
          <w:b/>
          <w:lang w:val="pt-BR"/>
        </w:rPr>
        <w:t xml:space="preserve">       </w:t>
      </w:r>
      <w:r w:rsidRPr="00D87672">
        <w:rPr>
          <w:b/>
          <w:lang w:val="pt-BR"/>
        </w:rPr>
        <w:t>B.</w:t>
      </w:r>
      <w:r w:rsidRPr="00D87672">
        <w:rPr>
          <w:b/>
          <w:position w:val="-6"/>
        </w:rPr>
        <w:object w:dxaOrig="800" w:dyaOrig="340">
          <v:shape id="_x0000_i1033" type="#_x0000_t75" style="width:40.05pt;height:16.9pt" o:ole="">
            <v:imagedata r:id="rId24" o:title=""/>
          </v:shape>
          <o:OLEObject Type="Embed" ProgID="Equation.3" ShapeID="_x0000_i1033" DrawAspect="Content" ObjectID="_1670332792" r:id="rId25"/>
        </w:object>
      </w:r>
      <w:r w:rsidRPr="00D87672">
        <w:rPr>
          <w:b/>
          <w:lang w:val="pt-BR"/>
        </w:rPr>
        <w:t xml:space="preserve">.                    C. </w:t>
      </w:r>
      <w:r w:rsidRPr="00D87672">
        <w:rPr>
          <w:b/>
          <w:position w:val="-6"/>
        </w:rPr>
        <w:object w:dxaOrig="820" w:dyaOrig="279">
          <v:shape id="_x0000_i1034" type="#_x0000_t75" style="width:40.7pt;height:13.75pt" o:ole="">
            <v:imagedata r:id="rId26" o:title=""/>
          </v:shape>
          <o:OLEObject Type="Embed" ProgID="Equation.3" ShapeID="_x0000_i1034" DrawAspect="Content" ObjectID="_1670332793" r:id="rId27"/>
        </w:object>
      </w:r>
      <w:r w:rsidRPr="00D87672">
        <w:rPr>
          <w:b/>
          <w:lang w:val="pt-BR"/>
        </w:rPr>
        <w:t>.</w:t>
      </w:r>
      <w:r w:rsidR="00AB27E7">
        <w:rPr>
          <w:b/>
          <w:lang w:val="pt-BR"/>
        </w:rPr>
        <w:t xml:space="preserve">               </w:t>
      </w:r>
      <w:r w:rsidRPr="00D87672">
        <w:rPr>
          <w:b/>
          <w:lang w:val="pt-BR"/>
        </w:rPr>
        <w:t xml:space="preserve"> D. </w:t>
      </w:r>
      <w:r w:rsidRPr="00D87672">
        <w:rPr>
          <w:b/>
          <w:position w:val="-6"/>
        </w:rPr>
        <w:object w:dxaOrig="960" w:dyaOrig="340">
          <v:shape id="_x0000_i1035" type="#_x0000_t75" style="width:48.2pt;height:16.9pt" o:ole="">
            <v:imagedata r:id="rId28" o:title=""/>
          </v:shape>
          <o:OLEObject Type="Embed" ProgID="Equation.3" ShapeID="_x0000_i1035" DrawAspect="Content" ObjectID="_1670332794" r:id="rId29"/>
        </w:object>
      </w:r>
      <w:r w:rsidRPr="00D87672">
        <w:rPr>
          <w:b/>
          <w:lang w:val="pt-BR"/>
        </w:rPr>
        <w:t>.</w:t>
      </w:r>
    </w:p>
    <w:p w:rsidR="00377690" w:rsidRPr="00D87672" w:rsidRDefault="00377690" w:rsidP="00377690">
      <w:pPr>
        <w:tabs>
          <w:tab w:val="left" w:pos="288"/>
        </w:tabs>
        <w:autoSpaceDE w:val="0"/>
        <w:autoSpaceDN w:val="0"/>
        <w:adjustRightInd w:val="0"/>
      </w:pPr>
      <w:proofErr w:type="spellStart"/>
      <w:r w:rsidRPr="00D87672">
        <w:rPr>
          <w:b/>
          <w:u w:val="single"/>
          <w:lang w:val="fr-FR"/>
        </w:rPr>
        <w:t>Câu</w:t>
      </w:r>
      <w:proofErr w:type="spellEnd"/>
      <w:r w:rsidRPr="00D87672">
        <w:rPr>
          <w:b/>
          <w:u w:val="single"/>
          <w:lang w:val="fr-FR"/>
        </w:rPr>
        <w:t xml:space="preserve"> </w:t>
      </w:r>
      <w:r w:rsidR="00AB27E7">
        <w:rPr>
          <w:b/>
          <w:u w:val="single"/>
          <w:lang w:val="fr-FR"/>
        </w:rPr>
        <w:t>1</w:t>
      </w:r>
      <w:r>
        <w:rPr>
          <w:b/>
          <w:u w:val="single"/>
          <w:lang w:val="fr-FR"/>
        </w:rPr>
        <w:t>1</w:t>
      </w:r>
      <w:r>
        <w:rPr>
          <w:b/>
          <w:u w:val="single"/>
          <w:lang w:val="fr-FR"/>
        </w:rPr>
        <w:t xml:space="preserve">. </w:t>
      </w:r>
      <w:r w:rsidRPr="00D87672">
        <w:rPr>
          <w:lang w:val="fr-FR"/>
        </w:rPr>
        <w:t xml:space="preserve"> </w:t>
      </w:r>
      <w:proofErr w:type="spellStart"/>
      <w:r w:rsidRPr="00D87672">
        <w:t>Đại</w:t>
      </w:r>
      <w:proofErr w:type="spellEnd"/>
      <w:r w:rsidRPr="00D87672">
        <w:t xml:space="preserve"> </w:t>
      </w:r>
      <w:proofErr w:type="spellStart"/>
      <w:r w:rsidRPr="00D87672">
        <w:t>lượng</w:t>
      </w:r>
      <w:proofErr w:type="spellEnd"/>
      <w:r w:rsidRPr="00D87672">
        <w:t xml:space="preserve"> </w:t>
      </w:r>
      <w:proofErr w:type="spellStart"/>
      <w:r w:rsidRPr="00D87672">
        <w:t>đặc</w:t>
      </w:r>
      <w:proofErr w:type="spellEnd"/>
      <w:r w:rsidRPr="00D87672">
        <w:t xml:space="preserve"> </w:t>
      </w:r>
      <w:proofErr w:type="spellStart"/>
      <w:r w:rsidRPr="00D87672">
        <w:t>trưng</w:t>
      </w:r>
      <w:proofErr w:type="spellEnd"/>
      <w:r w:rsidRPr="00D87672">
        <w:t xml:space="preserve"> </w:t>
      </w:r>
      <w:proofErr w:type="spellStart"/>
      <w:r w:rsidRPr="00D87672">
        <w:t>cho</w:t>
      </w:r>
      <w:proofErr w:type="spellEnd"/>
      <w:r w:rsidRPr="00D87672">
        <w:t xml:space="preserve"> </w:t>
      </w:r>
      <w:proofErr w:type="spellStart"/>
      <w:r w:rsidRPr="00D87672">
        <w:t>mức</w:t>
      </w:r>
      <w:proofErr w:type="spellEnd"/>
      <w:r w:rsidRPr="00D87672">
        <w:t xml:space="preserve"> </w:t>
      </w:r>
      <w:proofErr w:type="spellStart"/>
      <w:r w:rsidRPr="00D87672">
        <w:t>quán</w:t>
      </w:r>
      <w:proofErr w:type="spellEnd"/>
      <w:r w:rsidRPr="00D87672">
        <w:t xml:space="preserve"> </w:t>
      </w:r>
      <w:proofErr w:type="spellStart"/>
      <w:r w:rsidRPr="00D87672">
        <w:t>tính</w:t>
      </w:r>
      <w:proofErr w:type="spellEnd"/>
      <w:r w:rsidRPr="00D87672">
        <w:t xml:space="preserve"> </w:t>
      </w:r>
      <w:proofErr w:type="spellStart"/>
      <w:r w:rsidRPr="00D87672">
        <w:t>của</w:t>
      </w:r>
      <w:proofErr w:type="spellEnd"/>
      <w:r w:rsidRPr="00D87672">
        <w:t xml:space="preserve"> </w:t>
      </w:r>
      <w:proofErr w:type="spellStart"/>
      <w:r w:rsidRPr="00D87672">
        <w:t>một</w:t>
      </w:r>
      <w:proofErr w:type="spellEnd"/>
      <w:r w:rsidRPr="00D87672">
        <w:t xml:space="preserve"> </w:t>
      </w:r>
      <w:proofErr w:type="spellStart"/>
      <w:r w:rsidRPr="00D87672">
        <w:t>vật</w:t>
      </w:r>
      <w:proofErr w:type="spellEnd"/>
      <w:r w:rsidRPr="00D87672">
        <w:t xml:space="preserve"> </w:t>
      </w:r>
      <w:proofErr w:type="spellStart"/>
      <w:r w:rsidRPr="00D87672">
        <w:t>là</w:t>
      </w:r>
      <w:proofErr w:type="spellEnd"/>
      <w:r w:rsidRPr="00D87672">
        <w:t>:</w:t>
      </w:r>
    </w:p>
    <w:p w:rsidR="00377690" w:rsidRPr="00D87672" w:rsidRDefault="00AB27E7" w:rsidP="00377690">
      <w:pPr>
        <w:tabs>
          <w:tab w:val="left" w:pos="288"/>
        </w:tabs>
        <w:autoSpaceDE w:val="0"/>
        <w:autoSpaceDN w:val="0"/>
        <w:adjustRightInd w:val="0"/>
      </w:pPr>
      <w:proofErr w:type="gramStart"/>
      <w:r>
        <w:t>A.</w:t>
      </w:r>
      <w:r w:rsidR="00377690" w:rsidRPr="00D87672">
        <w:t xml:space="preserve"> </w:t>
      </w:r>
      <w:proofErr w:type="spellStart"/>
      <w:r w:rsidR="00377690" w:rsidRPr="00D87672">
        <w:t>trọng</w:t>
      </w:r>
      <w:proofErr w:type="spellEnd"/>
      <w:r w:rsidR="00377690" w:rsidRPr="00D87672">
        <w:t xml:space="preserve"> </w:t>
      </w:r>
      <w:proofErr w:type="spellStart"/>
      <w:r w:rsidR="00377690" w:rsidRPr="00D87672">
        <w:t>lương</w:t>
      </w:r>
      <w:proofErr w:type="spellEnd"/>
      <w:r w:rsidR="00377690" w:rsidRPr="00D87672">
        <w:t>.</w:t>
      </w:r>
      <w:proofErr w:type="gramEnd"/>
      <w:r w:rsidR="00377690" w:rsidRPr="00D87672">
        <w:tab/>
      </w:r>
      <w:r w:rsidR="00377690" w:rsidRPr="00D87672">
        <w:rPr>
          <w:u w:val="single"/>
        </w:rPr>
        <w:t xml:space="preserve">   </w:t>
      </w:r>
      <w:r>
        <w:rPr>
          <w:u w:val="single"/>
        </w:rPr>
        <w:t xml:space="preserve">      </w:t>
      </w:r>
      <w:r w:rsidR="00377690" w:rsidRPr="00D87672">
        <w:rPr>
          <w:u w:val="single"/>
        </w:rPr>
        <w:t xml:space="preserve"> </w:t>
      </w:r>
      <w:proofErr w:type="gramStart"/>
      <w:r w:rsidRPr="00AB27E7">
        <w:rPr>
          <w:color w:val="FF0000"/>
          <w:u w:val="single"/>
        </w:rPr>
        <w:t>B</w:t>
      </w:r>
      <w:r>
        <w:rPr>
          <w:u w:val="single"/>
        </w:rPr>
        <w:t>.</w:t>
      </w:r>
      <w:r w:rsidR="00377690" w:rsidRPr="00D87672">
        <w:rPr>
          <w:u w:val="single"/>
        </w:rPr>
        <w:t xml:space="preserve"> </w:t>
      </w:r>
      <w:proofErr w:type="spellStart"/>
      <w:r w:rsidR="00377690" w:rsidRPr="00D87672">
        <w:rPr>
          <w:u w:val="single"/>
        </w:rPr>
        <w:t>khối</w:t>
      </w:r>
      <w:proofErr w:type="spellEnd"/>
      <w:r w:rsidR="00377690" w:rsidRPr="00D87672">
        <w:rPr>
          <w:u w:val="single"/>
        </w:rPr>
        <w:t xml:space="preserve"> </w:t>
      </w:r>
      <w:proofErr w:type="spellStart"/>
      <w:r w:rsidR="00377690" w:rsidRPr="00D87672">
        <w:rPr>
          <w:u w:val="single"/>
        </w:rPr>
        <w:t>lượng</w:t>
      </w:r>
      <w:proofErr w:type="spellEnd"/>
      <w:r w:rsidR="00377690" w:rsidRPr="00D87672">
        <w:t>.</w:t>
      </w:r>
      <w:proofErr w:type="gramEnd"/>
      <w:r w:rsidR="00377690" w:rsidRPr="00D87672">
        <w:tab/>
        <w:t xml:space="preserve">  </w:t>
      </w:r>
      <w:r>
        <w:tab/>
      </w:r>
      <w:proofErr w:type="gramStart"/>
      <w:r>
        <w:t>C.</w:t>
      </w:r>
      <w:r w:rsidR="00377690" w:rsidRPr="00D87672">
        <w:t xml:space="preserve"> </w:t>
      </w:r>
      <w:proofErr w:type="spellStart"/>
      <w:r w:rsidR="00377690" w:rsidRPr="00D87672">
        <w:t>vận</w:t>
      </w:r>
      <w:proofErr w:type="spellEnd"/>
      <w:r w:rsidR="00377690" w:rsidRPr="00D87672">
        <w:t xml:space="preserve"> </w:t>
      </w:r>
      <w:proofErr w:type="spellStart"/>
      <w:r w:rsidR="00377690" w:rsidRPr="00D87672">
        <w:t>tốc</w:t>
      </w:r>
      <w:proofErr w:type="spellEnd"/>
      <w:r w:rsidR="00377690" w:rsidRPr="00D87672">
        <w:t>.</w:t>
      </w:r>
      <w:proofErr w:type="gramEnd"/>
      <w:r w:rsidR="00377690" w:rsidRPr="00D87672">
        <w:t xml:space="preserve"> </w:t>
      </w:r>
      <w:r w:rsidR="00377690" w:rsidRPr="00D87672">
        <w:tab/>
        <w:t xml:space="preserve">     </w:t>
      </w:r>
      <w:r>
        <w:tab/>
        <w:t xml:space="preserve">  </w:t>
      </w:r>
      <w:proofErr w:type="gramStart"/>
      <w:r>
        <w:t>D.</w:t>
      </w:r>
      <w:r w:rsidR="00377690" w:rsidRPr="00D87672">
        <w:t xml:space="preserve"> </w:t>
      </w:r>
      <w:proofErr w:type="spellStart"/>
      <w:r w:rsidR="00377690" w:rsidRPr="00D87672">
        <w:t>lực</w:t>
      </w:r>
      <w:proofErr w:type="spellEnd"/>
      <w:r w:rsidR="00377690" w:rsidRPr="00D87672">
        <w:t>.</w:t>
      </w:r>
      <w:proofErr w:type="gramEnd"/>
    </w:p>
    <w:p w:rsidR="00AB27E7" w:rsidRPr="00D87672" w:rsidRDefault="00377690" w:rsidP="00AB27E7">
      <w:pPr>
        <w:jc w:val="both"/>
        <w:rPr>
          <w:lang w:val="pt-BR"/>
        </w:rPr>
      </w:pPr>
      <w:proofErr w:type="spellStart"/>
      <w:r w:rsidRPr="00D87672">
        <w:rPr>
          <w:b/>
          <w:u w:val="single"/>
          <w:lang w:val="fr-FR"/>
        </w:rPr>
        <w:t>Câu</w:t>
      </w:r>
      <w:proofErr w:type="spellEnd"/>
      <w:r w:rsidRPr="00D87672">
        <w:rPr>
          <w:b/>
          <w:u w:val="single"/>
          <w:lang w:val="fr-FR"/>
        </w:rPr>
        <w:t xml:space="preserve"> </w:t>
      </w:r>
      <w:r w:rsidR="00AB27E7">
        <w:rPr>
          <w:b/>
          <w:u w:val="single"/>
          <w:lang w:val="fr-FR"/>
        </w:rPr>
        <w:t>1</w:t>
      </w:r>
      <w:r>
        <w:rPr>
          <w:b/>
          <w:u w:val="single"/>
          <w:lang w:val="fr-FR"/>
        </w:rPr>
        <w:t>2</w:t>
      </w:r>
      <w:r>
        <w:rPr>
          <w:b/>
          <w:u w:val="single"/>
          <w:lang w:val="fr-FR"/>
        </w:rPr>
        <w:t xml:space="preserve">. </w:t>
      </w:r>
      <w:r w:rsidRPr="00D87672">
        <w:rPr>
          <w:lang w:val="fr-FR"/>
        </w:rPr>
        <w:t xml:space="preserve"> </w:t>
      </w:r>
      <w:r w:rsidR="00AB27E7" w:rsidRPr="00D87672">
        <w:rPr>
          <w:lang w:val="pt-BR"/>
        </w:rPr>
        <w:t>Hệ thức của định luật vạn vật hấp dẫn là:</w:t>
      </w:r>
    </w:p>
    <w:p w:rsidR="00AB27E7" w:rsidRPr="00D87672" w:rsidRDefault="00AB27E7" w:rsidP="00AB27E7">
      <w:pPr>
        <w:jc w:val="both"/>
        <w:rPr>
          <w:lang w:val="pt-BR"/>
        </w:rPr>
      </w:pPr>
      <w:r w:rsidRPr="00D87672">
        <w:rPr>
          <w:color w:val="FF0000"/>
          <w:u w:val="single"/>
          <w:lang w:val="pt-BR"/>
        </w:rPr>
        <w:t>A</w:t>
      </w:r>
      <w:r w:rsidRPr="00D87672">
        <w:rPr>
          <w:lang w:val="pt-BR"/>
        </w:rPr>
        <w:t xml:space="preserve">. </w:t>
      </w:r>
      <w:r w:rsidRPr="00D87672">
        <w:rPr>
          <w:position w:val="-24"/>
        </w:rPr>
        <w:object w:dxaOrig="1420" w:dyaOrig="620">
          <v:shape id="_x0000_i1036" type="#_x0000_t75" style="width:70.75pt;height:31.3pt" o:ole="">
            <v:imagedata r:id="rId30" o:title=""/>
          </v:shape>
          <o:OLEObject Type="Embed" ProgID="Equation.3" ShapeID="_x0000_i1036" DrawAspect="Content" ObjectID="_1670332795" r:id="rId31"/>
        </w:object>
      </w:r>
      <w:r w:rsidRPr="00D87672">
        <w:rPr>
          <w:lang w:val="pt-BR"/>
        </w:rPr>
        <w:t>.</w:t>
      </w:r>
      <w:r w:rsidRPr="00D87672">
        <w:rPr>
          <w:lang w:val="pt-BR"/>
        </w:rPr>
        <w:tab/>
        <w:t xml:space="preserve">  </w:t>
      </w:r>
      <w:r>
        <w:rPr>
          <w:lang w:val="pt-BR"/>
        </w:rPr>
        <w:tab/>
      </w:r>
      <w:r w:rsidRPr="00D87672">
        <w:rPr>
          <w:lang w:val="pt-BR"/>
        </w:rPr>
        <w:t xml:space="preserve">B. </w:t>
      </w:r>
      <w:r w:rsidRPr="00D87672">
        <w:rPr>
          <w:position w:val="-24"/>
        </w:rPr>
        <w:object w:dxaOrig="1180" w:dyaOrig="620">
          <v:shape id="_x0000_i1037" type="#_x0000_t75" style="width:58.85pt;height:31.3pt" o:ole="">
            <v:imagedata r:id="rId32" o:title=""/>
          </v:shape>
          <o:OLEObject Type="Embed" ProgID="Equation.3" ShapeID="_x0000_i1037" DrawAspect="Content" ObjectID="_1670332796" r:id="rId33"/>
        </w:object>
      </w:r>
      <w:r w:rsidRPr="00D87672">
        <w:rPr>
          <w:lang w:val="pt-BR"/>
        </w:rPr>
        <w:t>.</w:t>
      </w:r>
      <w:r w:rsidRPr="00D87672">
        <w:rPr>
          <w:lang w:val="pt-BR"/>
        </w:rPr>
        <w:tab/>
        <w:t xml:space="preserve">C. </w:t>
      </w:r>
      <w:r w:rsidRPr="00D87672">
        <w:rPr>
          <w:position w:val="-24"/>
        </w:rPr>
        <w:object w:dxaOrig="1420" w:dyaOrig="620">
          <v:shape id="_x0000_i1038" type="#_x0000_t75" style="width:70.75pt;height:31.3pt" o:ole="">
            <v:imagedata r:id="rId34" o:title=""/>
          </v:shape>
          <o:OLEObject Type="Embed" ProgID="Equation.3" ShapeID="_x0000_i1038" DrawAspect="Content" ObjectID="_1670332797" r:id="rId35"/>
        </w:object>
      </w:r>
      <w:r w:rsidRPr="00D87672">
        <w:rPr>
          <w:lang w:val="pt-BR"/>
        </w:rPr>
        <w:t>.</w:t>
      </w:r>
      <w:r w:rsidRPr="00D87672">
        <w:rPr>
          <w:lang w:val="pt-BR"/>
        </w:rPr>
        <w:tab/>
      </w:r>
      <w:r>
        <w:rPr>
          <w:lang w:val="pt-BR"/>
        </w:rPr>
        <w:t xml:space="preserve">    </w:t>
      </w:r>
      <w:r w:rsidRPr="00D87672">
        <w:rPr>
          <w:lang w:val="pt-BR"/>
        </w:rPr>
        <w:t xml:space="preserve">D. </w:t>
      </w:r>
      <w:r w:rsidRPr="00D87672">
        <w:rPr>
          <w:position w:val="-24"/>
        </w:rPr>
        <w:object w:dxaOrig="1180" w:dyaOrig="620">
          <v:shape id="_x0000_i1039" type="#_x0000_t75" style="width:58.85pt;height:31.3pt" o:ole="">
            <v:imagedata r:id="rId36" o:title=""/>
          </v:shape>
          <o:OLEObject Type="Embed" ProgID="Equation.3" ShapeID="_x0000_i1039" DrawAspect="Content" ObjectID="_1670332798" r:id="rId37"/>
        </w:object>
      </w:r>
    </w:p>
    <w:p w:rsidR="00AB27E7" w:rsidRPr="00D87672" w:rsidRDefault="00377690" w:rsidP="00AB27E7">
      <w:pPr>
        <w:jc w:val="both"/>
        <w:rPr>
          <w:lang w:val="pt-BR"/>
        </w:rPr>
      </w:pPr>
      <w:proofErr w:type="spellStart"/>
      <w:r w:rsidRPr="00D87672">
        <w:rPr>
          <w:b/>
          <w:u w:val="single"/>
          <w:lang w:val="fr-FR"/>
        </w:rPr>
        <w:t>Câu</w:t>
      </w:r>
      <w:proofErr w:type="spellEnd"/>
      <w:r w:rsidRPr="00D87672">
        <w:rPr>
          <w:b/>
          <w:u w:val="single"/>
          <w:lang w:val="fr-FR"/>
        </w:rPr>
        <w:t xml:space="preserve"> </w:t>
      </w:r>
      <w:r w:rsidR="00AB27E7">
        <w:rPr>
          <w:b/>
          <w:u w:val="single"/>
          <w:lang w:val="fr-FR"/>
        </w:rPr>
        <w:t>1</w:t>
      </w:r>
      <w:r>
        <w:rPr>
          <w:b/>
          <w:u w:val="single"/>
          <w:lang w:val="fr-FR"/>
        </w:rPr>
        <w:t>3</w:t>
      </w:r>
      <w:r>
        <w:rPr>
          <w:b/>
          <w:u w:val="single"/>
          <w:lang w:val="fr-FR"/>
        </w:rPr>
        <w:t xml:space="preserve">. </w:t>
      </w:r>
      <w:r w:rsidRPr="00D87672">
        <w:rPr>
          <w:lang w:val="fr-FR"/>
        </w:rPr>
        <w:t xml:space="preserve"> </w:t>
      </w:r>
      <w:r w:rsidR="00AB27E7" w:rsidRPr="00D87672">
        <w:rPr>
          <w:lang w:val="pt-BR"/>
        </w:rPr>
        <w:t xml:space="preserve">Kết luận nào sau đây </w:t>
      </w:r>
      <w:r w:rsidR="00AB27E7" w:rsidRPr="00D87672">
        <w:rPr>
          <w:b/>
          <w:i/>
          <w:lang w:val="pt-BR"/>
        </w:rPr>
        <w:t>không đúng</w:t>
      </w:r>
      <w:r w:rsidR="00AB27E7" w:rsidRPr="00D87672">
        <w:rPr>
          <w:lang w:val="pt-BR"/>
        </w:rPr>
        <w:t xml:space="preserve"> đối với lực đàn hồi</w:t>
      </w:r>
      <w:r w:rsidR="002B7568">
        <w:rPr>
          <w:lang w:val="pt-BR"/>
        </w:rPr>
        <w:t xml:space="preserve"> của lò xo</w:t>
      </w:r>
      <w:r w:rsidR="00AB27E7" w:rsidRPr="00D87672">
        <w:rPr>
          <w:lang w:val="pt-BR"/>
        </w:rPr>
        <w:t>.</w:t>
      </w:r>
    </w:p>
    <w:p w:rsidR="00AB27E7" w:rsidRPr="00D87672" w:rsidRDefault="00AB27E7" w:rsidP="00AB27E7">
      <w:pPr>
        <w:jc w:val="both"/>
        <w:rPr>
          <w:bCs/>
          <w:lang w:val="pt-BR"/>
        </w:rPr>
      </w:pPr>
      <w:r w:rsidRPr="00D87672">
        <w:rPr>
          <w:bCs/>
          <w:lang w:val="pt-BR"/>
        </w:rPr>
        <w:t>A.</w:t>
      </w:r>
      <w:r w:rsidR="002B7568">
        <w:rPr>
          <w:bCs/>
          <w:lang w:val="pt-BR"/>
        </w:rPr>
        <w:t xml:space="preserve"> </w:t>
      </w:r>
      <w:r w:rsidRPr="00D87672">
        <w:rPr>
          <w:bCs/>
          <w:lang w:val="pt-BR"/>
        </w:rPr>
        <w:t xml:space="preserve">Xuất hiện khi vật bị biến dạng.                     </w:t>
      </w:r>
      <w:r w:rsidRPr="00D87672">
        <w:rPr>
          <w:bCs/>
          <w:color w:val="FF0000"/>
          <w:u w:val="single"/>
          <w:lang w:val="pt-BR"/>
        </w:rPr>
        <w:t>B.</w:t>
      </w:r>
      <w:r w:rsidR="002B7568">
        <w:rPr>
          <w:bCs/>
          <w:color w:val="FF0000"/>
          <w:u w:val="single"/>
          <w:lang w:val="pt-BR"/>
        </w:rPr>
        <w:t xml:space="preserve"> </w:t>
      </w:r>
      <w:r w:rsidRPr="00D87672">
        <w:rPr>
          <w:bCs/>
          <w:lang w:val="pt-BR"/>
        </w:rPr>
        <w:t>Luôn là lực kéo.</w:t>
      </w:r>
    </w:p>
    <w:p w:rsidR="00AB27E7" w:rsidRPr="00D87672" w:rsidRDefault="00AB27E7" w:rsidP="00AB27E7">
      <w:pPr>
        <w:jc w:val="both"/>
        <w:rPr>
          <w:bCs/>
          <w:lang w:val="pt-BR"/>
        </w:rPr>
      </w:pPr>
      <w:r w:rsidRPr="00D87672">
        <w:rPr>
          <w:bCs/>
          <w:lang w:val="pt-BR"/>
        </w:rPr>
        <w:t>C.</w:t>
      </w:r>
      <w:r w:rsidR="002B7568">
        <w:rPr>
          <w:bCs/>
          <w:lang w:val="pt-BR"/>
        </w:rPr>
        <w:t xml:space="preserve"> </w:t>
      </w:r>
      <w:r w:rsidRPr="00D87672">
        <w:rPr>
          <w:bCs/>
          <w:lang w:val="pt-BR"/>
        </w:rPr>
        <w:t>Tỉ lệ với độ biến dạng.                                  D.</w:t>
      </w:r>
      <w:r w:rsidR="002B7568">
        <w:rPr>
          <w:bCs/>
          <w:lang w:val="pt-BR"/>
        </w:rPr>
        <w:t xml:space="preserve"> </w:t>
      </w:r>
      <w:r w:rsidRPr="00D87672">
        <w:rPr>
          <w:bCs/>
          <w:lang w:val="pt-BR"/>
        </w:rPr>
        <w:t>Luôn ngược hướng với lực làm nó bị biến dạng.</w:t>
      </w:r>
    </w:p>
    <w:p w:rsidR="00AB27E7" w:rsidRDefault="00377690" w:rsidP="00AB27E7">
      <w:pPr>
        <w:tabs>
          <w:tab w:val="left" w:pos="900"/>
          <w:tab w:val="left" w:pos="4410"/>
        </w:tabs>
        <w:jc w:val="both"/>
      </w:pPr>
      <w:proofErr w:type="spellStart"/>
      <w:r w:rsidRPr="00D87672">
        <w:rPr>
          <w:b/>
          <w:u w:val="single"/>
          <w:lang w:val="fr-FR"/>
        </w:rPr>
        <w:t>Câu</w:t>
      </w:r>
      <w:proofErr w:type="spellEnd"/>
      <w:r w:rsidRPr="00D87672">
        <w:rPr>
          <w:b/>
          <w:u w:val="single"/>
          <w:lang w:val="fr-FR"/>
        </w:rPr>
        <w:t xml:space="preserve"> </w:t>
      </w:r>
      <w:r w:rsidR="00AB27E7">
        <w:rPr>
          <w:b/>
          <w:u w:val="single"/>
          <w:lang w:val="fr-FR"/>
        </w:rPr>
        <w:t>1</w:t>
      </w:r>
      <w:r>
        <w:rPr>
          <w:b/>
          <w:u w:val="single"/>
          <w:lang w:val="fr-FR"/>
        </w:rPr>
        <w:t>4</w:t>
      </w:r>
      <w:r>
        <w:rPr>
          <w:b/>
          <w:u w:val="single"/>
          <w:lang w:val="fr-FR"/>
        </w:rPr>
        <w:t xml:space="preserve">. </w:t>
      </w:r>
      <w:r w:rsidRPr="00D87672">
        <w:rPr>
          <w:lang w:val="fr-FR"/>
        </w:rPr>
        <w:t xml:space="preserve"> </w:t>
      </w:r>
      <w:proofErr w:type="spellStart"/>
      <w:r w:rsidR="00AB27E7" w:rsidRPr="00D87672">
        <w:t>Lực</w:t>
      </w:r>
      <w:proofErr w:type="spellEnd"/>
      <w:r w:rsidR="00AB27E7" w:rsidRPr="00D87672">
        <w:t xml:space="preserve"> (hay </w:t>
      </w:r>
      <w:proofErr w:type="spellStart"/>
      <w:r w:rsidR="00AB27E7" w:rsidRPr="00D87672">
        <w:t>hợp</w:t>
      </w:r>
      <w:proofErr w:type="spellEnd"/>
      <w:r w:rsidR="00AB27E7" w:rsidRPr="00D87672">
        <w:t xml:space="preserve"> </w:t>
      </w:r>
      <w:proofErr w:type="spellStart"/>
      <w:r w:rsidR="00AB27E7" w:rsidRPr="00D87672">
        <w:t>lực</w:t>
      </w:r>
      <w:proofErr w:type="spellEnd"/>
      <w:r w:rsidR="00AB27E7" w:rsidRPr="00D87672">
        <w:t xml:space="preserve"> </w:t>
      </w:r>
      <w:proofErr w:type="spellStart"/>
      <w:r w:rsidR="00AB27E7" w:rsidRPr="00D87672">
        <w:t>của</w:t>
      </w:r>
      <w:proofErr w:type="spellEnd"/>
      <w:r w:rsidR="00AB27E7" w:rsidRPr="00D87672">
        <w:t xml:space="preserve"> </w:t>
      </w:r>
      <w:proofErr w:type="spellStart"/>
      <w:r w:rsidR="00AB27E7" w:rsidRPr="00D87672">
        <w:t>các</w:t>
      </w:r>
      <w:proofErr w:type="spellEnd"/>
      <w:r w:rsidR="00AB27E7" w:rsidRPr="00D87672">
        <w:t xml:space="preserve"> </w:t>
      </w:r>
      <w:proofErr w:type="spellStart"/>
      <w:r w:rsidR="00AB27E7" w:rsidRPr="00D87672">
        <w:t>lực</w:t>
      </w:r>
      <w:proofErr w:type="spellEnd"/>
      <w:r w:rsidR="00AB27E7" w:rsidRPr="00D87672">
        <w:t xml:space="preserve">) </w:t>
      </w:r>
      <w:proofErr w:type="spellStart"/>
      <w:r w:rsidR="00AB27E7" w:rsidRPr="00D87672">
        <w:t>tác</w:t>
      </w:r>
      <w:proofErr w:type="spellEnd"/>
      <w:r w:rsidR="00AB27E7" w:rsidRPr="00D87672">
        <w:t xml:space="preserve"> </w:t>
      </w:r>
      <w:proofErr w:type="spellStart"/>
      <w:r w:rsidR="00AB27E7" w:rsidRPr="00D87672">
        <w:t>dụng</w:t>
      </w:r>
      <w:proofErr w:type="spellEnd"/>
      <w:r w:rsidR="00AB27E7" w:rsidRPr="00D87672">
        <w:t xml:space="preserve"> </w:t>
      </w:r>
      <w:proofErr w:type="spellStart"/>
      <w:r w:rsidR="00AB27E7" w:rsidRPr="00D87672">
        <w:t>vào</w:t>
      </w:r>
      <w:proofErr w:type="spellEnd"/>
      <w:r w:rsidR="00AB27E7" w:rsidRPr="00D87672">
        <w:t xml:space="preserve"> </w:t>
      </w:r>
      <w:proofErr w:type="spellStart"/>
      <w:r w:rsidR="00AB27E7" w:rsidRPr="00D87672">
        <w:t>một</w:t>
      </w:r>
      <w:proofErr w:type="spellEnd"/>
      <w:r w:rsidR="00AB27E7" w:rsidRPr="00D87672">
        <w:t xml:space="preserve"> </w:t>
      </w:r>
      <w:proofErr w:type="spellStart"/>
      <w:r w:rsidR="00AB27E7" w:rsidRPr="00D87672">
        <w:t>vật</w:t>
      </w:r>
      <w:proofErr w:type="spellEnd"/>
      <w:r w:rsidR="00AB27E7" w:rsidRPr="00D87672">
        <w:t xml:space="preserve"> </w:t>
      </w:r>
      <w:proofErr w:type="spellStart"/>
      <w:r w:rsidR="00AB27E7" w:rsidRPr="00D87672">
        <w:t>chuyển</w:t>
      </w:r>
      <w:proofErr w:type="spellEnd"/>
      <w:r w:rsidR="00AB27E7" w:rsidRPr="00D87672">
        <w:t xml:space="preserve"> </w:t>
      </w:r>
      <w:proofErr w:type="spellStart"/>
      <w:r w:rsidR="00AB27E7" w:rsidRPr="00D87672">
        <w:t>động</w:t>
      </w:r>
      <w:proofErr w:type="spellEnd"/>
      <w:r w:rsidR="00AB27E7" w:rsidRPr="00D87672">
        <w:t xml:space="preserve"> </w:t>
      </w:r>
      <w:proofErr w:type="spellStart"/>
      <w:r w:rsidR="00AB27E7" w:rsidRPr="00D87672">
        <w:t>tròn</w:t>
      </w:r>
      <w:proofErr w:type="spellEnd"/>
      <w:r w:rsidR="00AB27E7" w:rsidRPr="00D87672">
        <w:t xml:space="preserve"> </w:t>
      </w:r>
      <w:proofErr w:type="spellStart"/>
      <w:r w:rsidR="00AB27E7" w:rsidRPr="00D87672">
        <w:t>đều</w:t>
      </w:r>
      <w:proofErr w:type="spellEnd"/>
      <w:r w:rsidR="00AB27E7" w:rsidRPr="00D87672">
        <w:t xml:space="preserve"> </w:t>
      </w:r>
      <w:proofErr w:type="spellStart"/>
      <w:r w:rsidR="00AB27E7" w:rsidRPr="00D87672">
        <w:t>và</w:t>
      </w:r>
      <w:proofErr w:type="spellEnd"/>
      <w:r w:rsidR="00AB27E7" w:rsidRPr="00D87672">
        <w:t xml:space="preserve"> </w:t>
      </w:r>
      <w:proofErr w:type="spellStart"/>
      <w:r w:rsidR="00AB27E7" w:rsidRPr="00D87672">
        <w:t>gây</w:t>
      </w:r>
      <w:proofErr w:type="spellEnd"/>
      <w:r w:rsidR="00AB27E7" w:rsidRPr="00D87672">
        <w:t xml:space="preserve"> </w:t>
      </w:r>
      <w:proofErr w:type="spellStart"/>
      <w:r w:rsidR="00AB27E7" w:rsidRPr="00D87672">
        <w:t>ra</w:t>
      </w:r>
      <w:proofErr w:type="spellEnd"/>
      <w:r w:rsidR="00AB27E7" w:rsidRPr="00D87672">
        <w:t xml:space="preserve"> </w:t>
      </w:r>
      <w:proofErr w:type="spellStart"/>
      <w:r w:rsidR="00AB27E7" w:rsidRPr="00D87672">
        <w:t>cho</w:t>
      </w:r>
      <w:proofErr w:type="spellEnd"/>
      <w:r w:rsidR="00AB27E7" w:rsidRPr="00D87672">
        <w:t xml:space="preserve"> </w:t>
      </w:r>
      <w:proofErr w:type="spellStart"/>
      <w:r w:rsidR="00AB27E7" w:rsidRPr="00D87672">
        <w:t>vật</w:t>
      </w:r>
      <w:proofErr w:type="spellEnd"/>
      <w:r w:rsidR="00AB27E7" w:rsidRPr="00D87672">
        <w:t xml:space="preserve"> </w:t>
      </w:r>
      <w:proofErr w:type="spellStart"/>
      <w:r w:rsidR="00AB27E7" w:rsidRPr="00D87672">
        <w:t>gia</w:t>
      </w:r>
      <w:proofErr w:type="spellEnd"/>
      <w:r w:rsidR="00AB27E7" w:rsidRPr="00D87672">
        <w:t xml:space="preserve"> </w:t>
      </w:r>
      <w:proofErr w:type="spellStart"/>
      <w:r w:rsidR="00AB27E7" w:rsidRPr="00D87672">
        <w:t>tốc</w:t>
      </w:r>
      <w:proofErr w:type="spellEnd"/>
      <w:r w:rsidR="00AB27E7" w:rsidRPr="00D87672">
        <w:t xml:space="preserve"> </w:t>
      </w:r>
      <w:proofErr w:type="spellStart"/>
      <w:r w:rsidR="00AB27E7" w:rsidRPr="00D87672">
        <w:t>hướng</w:t>
      </w:r>
      <w:proofErr w:type="spellEnd"/>
      <w:r w:rsidR="00AB27E7" w:rsidRPr="00D87672">
        <w:t xml:space="preserve"> </w:t>
      </w:r>
      <w:proofErr w:type="spellStart"/>
      <w:r w:rsidR="00AB27E7" w:rsidRPr="00D87672">
        <w:t>tâm</w:t>
      </w:r>
      <w:proofErr w:type="spellEnd"/>
      <w:r w:rsidR="00AB27E7" w:rsidRPr="00D87672">
        <w:t xml:space="preserve"> </w:t>
      </w:r>
      <w:proofErr w:type="spellStart"/>
      <w:r w:rsidR="00AB27E7" w:rsidRPr="00D87672">
        <w:t>gọi</w:t>
      </w:r>
      <w:proofErr w:type="spellEnd"/>
      <w:r w:rsidR="00AB27E7" w:rsidRPr="00D87672">
        <w:t xml:space="preserve"> </w:t>
      </w:r>
      <w:proofErr w:type="spellStart"/>
      <w:r w:rsidR="00AB27E7" w:rsidRPr="00D87672">
        <w:t>là</w:t>
      </w:r>
      <w:proofErr w:type="spellEnd"/>
      <w:r w:rsidR="00AB27E7" w:rsidRPr="00D87672">
        <w:t xml:space="preserve"> </w:t>
      </w:r>
    </w:p>
    <w:p w:rsidR="00AB27E7" w:rsidRPr="00D87672" w:rsidRDefault="00AB27E7" w:rsidP="002B7568">
      <w:pPr>
        <w:tabs>
          <w:tab w:val="left" w:pos="900"/>
          <w:tab w:val="left" w:pos="4410"/>
        </w:tabs>
        <w:jc w:val="both"/>
        <w:rPr>
          <w:lang w:val="pt-BR"/>
        </w:rPr>
      </w:pPr>
      <w:r w:rsidRPr="00D87672">
        <w:rPr>
          <w:lang w:val="pt-BR"/>
        </w:rPr>
        <w:lastRenderedPageBreak/>
        <w:t xml:space="preserve">A. </w:t>
      </w:r>
      <w:r w:rsidR="002B7568">
        <w:rPr>
          <w:lang w:val="pt-BR"/>
        </w:rPr>
        <w:t xml:space="preserve">Lực hấp dẫn                        </w:t>
      </w:r>
      <w:r w:rsidRPr="00D87672">
        <w:rPr>
          <w:lang w:val="pt-BR"/>
        </w:rPr>
        <w:t xml:space="preserve">B. </w:t>
      </w:r>
      <w:r w:rsidR="002B7568">
        <w:rPr>
          <w:lang w:val="pt-BR"/>
        </w:rPr>
        <w:t>Lực đàn hồi</w:t>
      </w:r>
      <w:r w:rsidRPr="00D87672">
        <w:rPr>
          <w:lang w:val="pt-BR"/>
        </w:rPr>
        <w:tab/>
      </w:r>
      <w:r w:rsidRPr="00D87672">
        <w:rPr>
          <w:lang w:val="pt-BR"/>
        </w:rPr>
        <w:tab/>
      </w:r>
      <w:r w:rsidR="002B7568">
        <w:rPr>
          <w:lang w:val="pt-BR"/>
        </w:rPr>
        <w:tab/>
      </w:r>
      <w:r w:rsidRPr="00D87672">
        <w:rPr>
          <w:color w:val="FF0000"/>
          <w:u w:val="single"/>
          <w:lang w:val="pt-BR"/>
        </w:rPr>
        <w:t>C</w:t>
      </w:r>
      <w:r w:rsidRPr="00D87672">
        <w:rPr>
          <w:lang w:val="pt-BR"/>
        </w:rPr>
        <w:t xml:space="preserve">. </w:t>
      </w:r>
      <w:r w:rsidR="002B7568">
        <w:rPr>
          <w:lang w:val="pt-BR"/>
        </w:rPr>
        <w:t>L</w:t>
      </w:r>
      <w:proofErr w:type="spellStart"/>
      <w:r w:rsidR="002B7568" w:rsidRPr="00D87672">
        <w:t>ực</w:t>
      </w:r>
      <w:proofErr w:type="spellEnd"/>
      <w:r w:rsidR="002B7568" w:rsidRPr="00D87672">
        <w:t xml:space="preserve"> </w:t>
      </w:r>
      <w:proofErr w:type="spellStart"/>
      <w:r w:rsidR="002B7568" w:rsidRPr="00D87672">
        <w:t>hướng</w:t>
      </w:r>
      <w:proofErr w:type="spellEnd"/>
      <w:r w:rsidR="002B7568" w:rsidRPr="00D87672">
        <w:t xml:space="preserve"> </w:t>
      </w:r>
      <w:proofErr w:type="spellStart"/>
      <w:r w:rsidR="002B7568" w:rsidRPr="00D87672">
        <w:t>tâm</w:t>
      </w:r>
      <w:proofErr w:type="spellEnd"/>
      <w:r w:rsidRPr="00D87672">
        <w:rPr>
          <w:lang w:val="pt-BR"/>
        </w:rPr>
        <w:tab/>
      </w:r>
      <w:r w:rsidR="002B7568">
        <w:rPr>
          <w:lang w:val="pt-BR"/>
        </w:rPr>
        <w:tab/>
      </w:r>
      <w:r w:rsidRPr="00D87672">
        <w:rPr>
          <w:lang w:val="pt-BR"/>
        </w:rPr>
        <w:t xml:space="preserve">D. </w:t>
      </w:r>
      <w:r w:rsidR="002B7568">
        <w:rPr>
          <w:lang w:val="pt-BR"/>
        </w:rPr>
        <w:t>Lực ma sát</w:t>
      </w:r>
    </w:p>
    <w:p w:rsidR="00AB27E7" w:rsidRPr="00D87672" w:rsidRDefault="00377690" w:rsidP="00AB27E7">
      <w:pPr>
        <w:jc w:val="both"/>
        <w:rPr>
          <w:b/>
          <w:lang w:val="pt-BR"/>
        </w:rPr>
      </w:pPr>
      <w:proofErr w:type="spellStart"/>
      <w:r w:rsidRPr="00D87672">
        <w:rPr>
          <w:b/>
          <w:u w:val="single"/>
          <w:lang w:val="fr-FR"/>
        </w:rPr>
        <w:t>Câu</w:t>
      </w:r>
      <w:proofErr w:type="spellEnd"/>
      <w:r w:rsidRPr="00D87672">
        <w:rPr>
          <w:b/>
          <w:u w:val="single"/>
          <w:lang w:val="fr-FR"/>
        </w:rPr>
        <w:t xml:space="preserve"> </w:t>
      </w:r>
      <w:r w:rsidR="00AB27E7">
        <w:rPr>
          <w:b/>
          <w:u w:val="single"/>
          <w:lang w:val="fr-FR"/>
        </w:rPr>
        <w:t>1</w:t>
      </w:r>
      <w:r>
        <w:rPr>
          <w:b/>
          <w:u w:val="single"/>
          <w:lang w:val="fr-FR"/>
        </w:rPr>
        <w:t>5</w:t>
      </w:r>
      <w:r>
        <w:rPr>
          <w:b/>
          <w:u w:val="single"/>
          <w:lang w:val="fr-FR"/>
        </w:rPr>
        <w:t xml:space="preserve">. </w:t>
      </w:r>
      <w:r w:rsidRPr="00D87672">
        <w:rPr>
          <w:lang w:val="fr-FR"/>
        </w:rPr>
        <w:t xml:space="preserve"> </w:t>
      </w:r>
      <w:r w:rsidR="00AB27E7" w:rsidRPr="00D87672">
        <w:rPr>
          <w:lang w:val="pt-BR"/>
        </w:rPr>
        <w:t>Chọn phát biểu đúng </w:t>
      </w:r>
      <w:r w:rsidR="00AB27E7" w:rsidRPr="00D87672">
        <w:rPr>
          <w:b/>
          <w:lang w:val="pt-BR"/>
        </w:rPr>
        <w:t xml:space="preserve">. </w:t>
      </w:r>
      <w:r w:rsidR="00AB27E7" w:rsidRPr="00D87672">
        <w:rPr>
          <w:lang w:val="pt-BR"/>
        </w:rPr>
        <w:t>Quỹ đạo chuyển động của vật ném ngang là </w:t>
      </w:r>
    </w:p>
    <w:p w:rsidR="00AB27E7" w:rsidRPr="00D87672" w:rsidRDefault="00AB27E7" w:rsidP="00AB27E7">
      <w:pPr>
        <w:jc w:val="both"/>
        <w:rPr>
          <w:lang w:val="pt-BR"/>
        </w:rPr>
      </w:pPr>
      <w:r w:rsidRPr="00D87672">
        <w:rPr>
          <w:lang w:val="pt-BR"/>
        </w:rPr>
        <w:t>A. đường thẳng.</w:t>
      </w:r>
      <w:r w:rsidRPr="00D87672">
        <w:rPr>
          <w:lang w:val="pt-BR"/>
        </w:rPr>
        <w:tab/>
        <w:t xml:space="preserve">         B. đường tròn.</w:t>
      </w:r>
      <w:r w:rsidRPr="00D87672">
        <w:rPr>
          <w:lang w:val="pt-BR"/>
        </w:rPr>
        <w:tab/>
      </w:r>
      <w:r w:rsidRPr="00D87672">
        <w:rPr>
          <w:lang w:val="pt-BR"/>
        </w:rPr>
        <w:tab/>
        <w:t>C. đường gấp khúc.</w:t>
      </w:r>
      <w:r w:rsidRPr="00D87672">
        <w:rPr>
          <w:lang w:val="pt-BR"/>
        </w:rPr>
        <w:tab/>
      </w:r>
      <w:r w:rsidRPr="00D87672">
        <w:rPr>
          <w:lang w:val="pt-BR"/>
        </w:rPr>
        <w:tab/>
      </w:r>
      <w:r w:rsidRPr="00D87672">
        <w:rPr>
          <w:color w:val="FF0000"/>
          <w:u w:val="single"/>
          <w:lang w:val="pt-BR"/>
        </w:rPr>
        <w:t>D</w:t>
      </w:r>
      <w:r w:rsidRPr="00D87672">
        <w:rPr>
          <w:lang w:val="pt-BR"/>
        </w:rPr>
        <w:t>. đường parapol</w:t>
      </w:r>
    </w:p>
    <w:p w:rsidR="00377690" w:rsidRDefault="00377690" w:rsidP="004813F5">
      <w:pPr>
        <w:rPr>
          <w:b/>
          <w:bCs/>
          <w:color w:val="000000"/>
          <w:sz w:val="22"/>
          <w:szCs w:val="22"/>
          <w:lang w:val="pt-BR"/>
        </w:rPr>
      </w:pPr>
    </w:p>
    <w:p w:rsidR="00686981" w:rsidRDefault="00686981" w:rsidP="004813F5">
      <w:pPr>
        <w:rPr>
          <w:b/>
          <w:bCs/>
          <w:color w:val="000000"/>
          <w:sz w:val="22"/>
          <w:szCs w:val="22"/>
          <w:lang w:val="pt-BR"/>
        </w:rPr>
      </w:pPr>
      <w:r w:rsidRPr="00AE7909">
        <w:rPr>
          <w:b/>
          <w:bCs/>
          <w:color w:val="000000"/>
          <w:sz w:val="22"/>
          <w:szCs w:val="22"/>
          <w:lang w:val="pt-BR"/>
        </w:rPr>
        <w:t xml:space="preserve">B/ TỰ LUẬN: </w:t>
      </w:r>
    </w:p>
    <w:p w:rsidR="00C91887" w:rsidRDefault="00686981" w:rsidP="002B7568">
      <w:pPr>
        <w:ind w:right="-180"/>
        <w:rPr>
          <w:lang w:val="de-DE"/>
        </w:rPr>
      </w:pPr>
      <w:r>
        <w:rPr>
          <w:b/>
          <w:lang w:val="nl-NL"/>
        </w:rPr>
        <w:t>Câu 1:</w:t>
      </w:r>
      <w:r>
        <w:rPr>
          <w:lang w:val="nl-NL"/>
        </w:rPr>
        <w:t xml:space="preserve"> </w:t>
      </w:r>
      <w:r w:rsidR="002B7568">
        <w:rPr>
          <w:lang w:val="nl-NL"/>
        </w:rPr>
        <w:t xml:space="preserve">Một chất </w:t>
      </w:r>
      <w:r w:rsidR="002B7568" w:rsidRPr="00D87672">
        <w:rPr>
          <w:lang w:val="de-DE"/>
        </w:rPr>
        <w:t xml:space="preserve">điểm </w:t>
      </w:r>
      <w:r w:rsidR="002B7568">
        <w:rPr>
          <w:lang w:val="de-DE"/>
        </w:rPr>
        <w:t xml:space="preserve">chuyển động thẳng biến đổi đều </w:t>
      </w:r>
      <w:r w:rsidR="002B7568" w:rsidRPr="00D87672">
        <w:rPr>
          <w:lang w:val="de-DE"/>
        </w:rPr>
        <w:t xml:space="preserve">có </w:t>
      </w:r>
      <w:r w:rsidR="002B7568">
        <w:rPr>
          <w:lang w:val="de-DE"/>
        </w:rPr>
        <w:t>phương trình vận tốc</w:t>
      </w:r>
      <w:r w:rsidR="002B7568" w:rsidRPr="00D87672">
        <w:rPr>
          <w:lang w:val="de-DE"/>
        </w:rPr>
        <w:t>:</w:t>
      </w:r>
      <w:r w:rsidR="002B7568" w:rsidRPr="00D87672">
        <w:rPr>
          <w:position w:val="-6"/>
        </w:rPr>
        <w:object w:dxaOrig="960" w:dyaOrig="279">
          <v:shape id="_x0000_i1040" type="#_x0000_t75" style="width:48.2pt;height:13.75pt" o:ole="">
            <v:imagedata r:id="rId38" o:title=""/>
          </v:shape>
          <o:OLEObject Type="Embed" ProgID="Equation.DSMT4" ShapeID="_x0000_i1040" DrawAspect="Content" ObjectID="_1670332799" r:id="rId39"/>
        </w:object>
      </w:r>
      <w:r w:rsidR="002B7568" w:rsidRPr="00D87672">
        <w:rPr>
          <w:lang w:val="de-DE"/>
        </w:rPr>
        <w:t>(</w:t>
      </w:r>
      <w:r w:rsidR="002B7568" w:rsidRPr="00D87672">
        <w:rPr>
          <w:i/>
          <w:lang w:val="de-DE"/>
        </w:rPr>
        <w:t>x:m</w:t>
      </w:r>
      <w:r w:rsidR="002B7568" w:rsidRPr="00D87672">
        <w:rPr>
          <w:lang w:val="de-DE"/>
        </w:rPr>
        <w:t xml:space="preserve">; </w:t>
      </w:r>
      <w:r w:rsidR="002B7568" w:rsidRPr="00D87672">
        <w:rPr>
          <w:i/>
          <w:lang w:val="de-DE"/>
        </w:rPr>
        <w:t>t</w:t>
      </w:r>
      <w:r w:rsidR="002B7568" w:rsidRPr="00D87672">
        <w:rPr>
          <w:lang w:val="de-DE"/>
        </w:rPr>
        <w:t>:s).</w:t>
      </w:r>
      <w:r w:rsidR="00B6500D">
        <w:rPr>
          <w:lang w:val="de-DE"/>
        </w:rPr>
        <w:t xml:space="preserve"> </w:t>
      </w:r>
    </w:p>
    <w:p w:rsidR="002B7568" w:rsidRPr="00D87672" w:rsidRDefault="00B6500D" w:rsidP="002B7568">
      <w:pPr>
        <w:ind w:right="-180"/>
        <w:rPr>
          <w:lang w:val="de-DE"/>
        </w:rPr>
      </w:pPr>
      <w:r>
        <w:rPr>
          <w:lang w:val="de-DE"/>
        </w:rPr>
        <w:t xml:space="preserve">Hỏi : </w:t>
      </w:r>
      <w:r w:rsidR="002B7568" w:rsidRPr="00D87672">
        <w:rPr>
          <w:lang w:val="de-DE"/>
        </w:rPr>
        <w:t xml:space="preserve">Vận tốc </w:t>
      </w:r>
      <w:r>
        <w:rPr>
          <w:lang w:val="de-DE"/>
        </w:rPr>
        <w:t xml:space="preserve">ban đầu và gia tốc của </w:t>
      </w:r>
      <w:r w:rsidR="002B7568" w:rsidRPr="00D87672">
        <w:rPr>
          <w:lang w:val="de-DE"/>
        </w:rPr>
        <w:t>chất điểm</w:t>
      </w:r>
      <w:r>
        <w:rPr>
          <w:lang w:val="de-DE"/>
        </w:rPr>
        <w:t xml:space="preserve"> ?</w:t>
      </w:r>
      <w:r w:rsidR="002B7568" w:rsidRPr="00D87672">
        <w:rPr>
          <w:lang w:val="de-DE"/>
        </w:rPr>
        <w:t xml:space="preserve"> </w:t>
      </w:r>
    </w:p>
    <w:p w:rsidR="00686981" w:rsidRPr="006419F8" w:rsidRDefault="00686981" w:rsidP="004813F5">
      <w:pPr>
        <w:spacing w:line="360" w:lineRule="auto"/>
        <w:rPr>
          <w:lang w:val="sv-SE"/>
        </w:rPr>
      </w:pPr>
      <w:r w:rsidRPr="00952AB0">
        <w:rPr>
          <w:b/>
          <w:lang w:val="pt-BR"/>
        </w:rPr>
        <w:t xml:space="preserve">Câu </w:t>
      </w:r>
      <w:r w:rsidR="00B6500D">
        <w:rPr>
          <w:b/>
          <w:lang w:val="pt-BR"/>
        </w:rPr>
        <w:t xml:space="preserve">2: </w:t>
      </w:r>
      <w:r>
        <w:rPr>
          <w:lang w:val="sv-SE"/>
        </w:rPr>
        <w:t xml:space="preserve">Một vật có khối lượng m = </w:t>
      </w:r>
      <w:r w:rsidR="00B6500D">
        <w:rPr>
          <w:lang w:val="sv-SE"/>
        </w:rPr>
        <w:t>0,5 K</w:t>
      </w:r>
      <w:r>
        <w:rPr>
          <w:lang w:val="sv-SE"/>
        </w:rPr>
        <w:t xml:space="preserve">g đặt trên mặt bàn nằm ngang. </w:t>
      </w:r>
      <w:r w:rsidRPr="006419F8">
        <w:rPr>
          <w:lang w:val="sv-SE"/>
        </w:rPr>
        <w:t xml:space="preserve">Hệ số ma trượt giữa vật và mặt bàn là </w:t>
      </w:r>
      <w:r>
        <w:sym w:font="Symbol" w:char="F06D"/>
      </w:r>
      <w:r w:rsidRPr="006419F8">
        <w:rPr>
          <w:lang w:val="sv-SE"/>
        </w:rPr>
        <w:t xml:space="preserve"> = 0,2</w:t>
      </w:r>
      <w:r w:rsidR="00B6500D">
        <w:rPr>
          <w:lang w:val="sv-SE"/>
        </w:rPr>
        <w:t xml:space="preserve"> và lấy g = 10 m/s</w:t>
      </w:r>
      <w:r w:rsidR="00B6500D">
        <w:rPr>
          <w:vertAlign w:val="superscript"/>
          <w:lang w:val="sv-SE"/>
        </w:rPr>
        <w:t>2</w:t>
      </w:r>
      <w:r w:rsidRPr="006419F8">
        <w:rPr>
          <w:lang w:val="sv-SE"/>
        </w:rPr>
        <w:t xml:space="preserve">. </w:t>
      </w:r>
      <w:r w:rsidR="00B6500D">
        <w:rPr>
          <w:lang w:val="sv-SE"/>
        </w:rPr>
        <w:t>B</w:t>
      </w:r>
      <w:r w:rsidRPr="006419F8">
        <w:rPr>
          <w:lang w:val="sv-SE"/>
        </w:rPr>
        <w:t>ắt đầu kéo</w:t>
      </w:r>
      <w:r w:rsidR="00B6500D">
        <w:rPr>
          <w:lang w:val="sv-SE"/>
        </w:rPr>
        <w:t xml:space="preserve"> vật trượt nhanh dần đều</w:t>
      </w:r>
      <w:r w:rsidRPr="006419F8">
        <w:rPr>
          <w:lang w:val="sv-SE"/>
        </w:rPr>
        <w:t xml:space="preserve"> bằng một lực</w:t>
      </w:r>
      <w:r>
        <w:rPr>
          <w:lang w:val="sv-SE"/>
        </w:rPr>
        <w:t xml:space="preserve"> </w:t>
      </w:r>
      <w:r w:rsidRPr="006419F8">
        <w:rPr>
          <w:lang w:val="sv-SE"/>
        </w:rPr>
        <w:t xml:space="preserve"> F = </w:t>
      </w:r>
      <w:r w:rsidR="00B6500D">
        <w:rPr>
          <w:lang w:val="sv-SE"/>
        </w:rPr>
        <w:t>3</w:t>
      </w:r>
      <w:r>
        <w:rPr>
          <w:lang w:val="sv-SE"/>
        </w:rPr>
        <w:t xml:space="preserve"> </w:t>
      </w:r>
      <w:r w:rsidRPr="006419F8">
        <w:rPr>
          <w:lang w:val="sv-SE"/>
        </w:rPr>
        <w:t>N có phương nằm ngang</w:t>
      </w:r>
      <w:r w:rsidR="00B6500D">
        <w:rPr>
          <w:lang w:val="sv-SE"/>
        </w:rPr>
        <w:t xml:space="preserve"> trong 4s</w:t>
      </w:r>
      <w:r w:rsidRPr="006419F8">
        <w:rPr>
          <w:lang w:val="sv-SE"/>
        </w:rPr>
        <w:t>.</w:t>
      </w:r>
    </w:p>
    <w:p w:rsidR="00686981" w:rsidRPr="006419F8" w:rsidRDefault="00686981" w:rsidP="004813F5">
      <w:pPr>
        <w:rPr>
          <w:lang w:val="sv-SE"/>
        </w:rPr>
      </w:pPr>
      <w:r>
        <w:rPr>
          <w:lang w:val="sv-SE"/>
        </w:rPr>
        <w:t>a)</w:t>
      </w:r>
      <w:r w:rsidRPr="006419F8">
        <w:rPr>
          <w:lang w:val="sv-SE"/>
        </w:rPr>
        <w:t xml:space="preserve"> Tính </w:t>
      </w:r>
      <w:r w:rsidR="00B6500D">
        <w:rPr>
          <w:lang w:val="sv-SE"/>
        </w:rPr>
        <w:t>gia tốc của vật khi chuyển động nhanh dần đều</w:t>
      </w:r>
      <w:r w:rsidRPr="006419F8">
        <w:rPr>
          <w:lang w:val="sv-SE"/>
        </w:rPr>
        <w:t>.</w:t>
      </w:r>
    </w:p>
    <w:p w:rsidR="00B6500D" w:rsidRDefault="00B6500D" w:rsidP="004813F5">
      <w:pPr>
        <w:tabs>
          <w:tab w:val="left" w:pos="360"/>
        </w:tabs>
        <w:rPr>
          <w:lang w:val="sv-SE"/>
        </w:rPr>
      </w:pPr>
      <w:r>
        <w:rPr>
          <w:lang w:val="sv-SE"/>
        </w:rPr>
        <w:t>b) Tính vận tốc vật đạt được sau 4s trên.</w:t>
      </w:r>
    </w:p>
    <w:p w:rsidR="00686981" w:rsidRDefault="00686981" w:rsidP="004813F5">
      <w:pPr>
        <w:tabs>
          <w:tab w:val="left" w:pos="360"/>
        </w:tabs>
        <w:rPr>
          <w:lang w:val="sv-SE"/>
        </w:rPr>
      </w:pPr>
      <w:r>
        <w:rPr>
          <w:lang w:val="sv-SE"/>
        </w:rPr>
        <w:t>b)</w:t>
      </w:r>
      <w:r w:rsidR="00B6500D">
        <w:rPr>
          <w:lang w:val="sv-SE"/>
        </w:rPr>
        <w:t xml:space="preserve"> Sau 4 s trên thôi </w:t>
      </w:r>
      <w:r>
        <w:rPr>
          <w:lang w:val="sv-SE"/>
        </w:rPr>
        <w:t>kéo</w:t>
      </w:r>
      <w:r w:rsidR="00B6500D">
        <w:rPr>
          <w:lang w:val="sv-SE"/>
        </w:rPr>
        <w:t>. Hỏi quãng đường vật đi được kể từ lúc thôi kéo đến khi dừng ?</w:t>
      </w:r>
    </w:p>
    <w:p w:rsidR="00686981" w:rsidRDefault="00686981" w:rsidP="00DF05CD">
      <w:pPr>
        <w:tabs>
          <w:tab w:val="left" w:pos="360"/>
        </w:tabs>
        <w:jc w:val="center"/>
        <w:rPr>
          <w:lang w:val="sv-SE"/>
        </w:rPr>
      </w:pPr>
    </w:p>
    <w:p w:rsidR="00686981" w:rsidRDefault="00686981" w:rsidP="00DF05CD">
      <w:pPr>
        <w:tabs>
          <w:tab w:val="left" w:pos="360"/>
        </w:tabs>
        <w:jc w:val="center"/>
        <w:rPr>
          <w:rFonts w:ascii="Calibri" w:hAnsi="Calibri"/>
          <w:lang w:val="nl-NL"/>
        </w:rPr>
      </w:pPr>
      <w:r>
        <w:rPr>
          <w:lang w:val="sv-SE"/>
        </w:rPr>
        <w:t>-----------------------</w:t>
      </w:r>
      <w:r w:rsidR="00C91887">
        <w:rPr>
          <w:lang w:val="sv-SE"/>
        </w:rPr>
        <w:t>----------------------2020</w:t>
      </w:r>
      <w:r>
        <w:rPr>
          <w:lang w:val="sv-SE"/>
        </w:rPr>
        <w:t>------------------------------------------</w:t>
      </w:r>
    </w:p>
    <w:p w:rsidR="00686981" w:rsidRPr="00AC0D12" w:rsidRDefault="00686981" w:rsidP="004813F5">
      <w:pPr>
        <w:tabs>
          <w:tab w:val="left" w:pos="720"/>
        </w:tabs>
        <w:rPr>
          <w:sz w:val="22"/>
          <w:szCs w:val="22"/>
          <w:lang w:val="nl-NL"/>
        </w:rPr>
      </w:pPr>
    </w:p>
    <w:p w:rsidR="00686981" w:rsidRDefault="00686981" w:rsidP="004813F5">
      <w:pPr>
        <w:tabs>
          <w:tab w:val="left" w:pos="720"/>
        </w:tabs>
        <w:rPr>
          <w:sz w:val="22"/>
          <w:szCs w:val="22"/>
          <w:lang w:val="pt-BR"/>
        </w:rPr>
      </w:pPr>
    </w:p>
    <w:p w:rsidR="00686981" w:rsidRPr="00AE7909" w:rsidRDefault="00686981" w:rsidP="004813F5">
      <w:pPr>
        <w:tabs>
          <w:tab w:val="left" w:pos="720"/>
        </w:tabs>
        <w:rPr>
          <w:sz w:val="22"/>
          <w:szCs w:val="22"/>
          <w:lang w:val="pt-BR"/>
        </w:rPr>
      </w:pPr>
      <w:r w:rsidRPr="00AE7909">
        <w:rPr>
          <w:sz w:val="22"/>
          <w:szCs w:val="22"/>
          <w:lang w:val="pt-BR"/>
        </w:rPr>
        <w:t xml:space="preserve">                                        </w:t>
      </w:r>
    </w:p>
    <w:p w:rsidR="00686981" w:rsidRPr="004313A5" w:rsidRDefault="00686981" w:rsidP="004813F5">
      <w:pPr>
        <w:widowControl w:val="0"/>
        <w:tabs>
          <w:tab w:val="left" w:pos="284"/>
          <w:tab w:val="left" w:pos="567"/>
          <w:tab w:val="left" w:pos="709"/>
          <w:tab w:val="left" w:pos="851"/>
          <w:tab w:val="left" w:pos="2835"/>
          <w:tab w:val="left" w:pos="5387"/>
          <w:tab w:val="left" w:pos="7938"/>
        </w:tabs>
        <w:autoSpaceDE w:val="0"/>
        <w:autoSpaceDN w:val="0"/>
        <w:adjustRightInd w:val="0"/>
        <w:rPr>
          <w:sz w:val="22"/>
          <w:szCs w:val="22"/>
          <w:lang w:val="pt-BR"/>
        </w:rPr>
      </w:pPr>
      <w:r w:rsidRPr="00AE7909">
        <w:rPr>
          <w:color w:val="000000"/>
          <w:sz w:val="22"/>
          <w:szCs w:val="22"/>
          <w:lang w:val="vi-VN"/>
        </w:rPr>
        <w:t xml:space="preserve"> </w:t>
      </w:r>
    </w:p>
    <w:p w:rsidR="00686981" w:rsidRPr="004313A5" w:rsidRDefault="00686981" w:rsidP="004813F5">
      <w:pPr>
        <w:rPr>
          <w:color w:val="000000"/>
          <w:sz w:val="22"/>
          <w:szCs w:val="22"/>
          <w:lang w:val="pt-BR"/>
        </w:rPr>
      </w:pPr>
      <w:r w:rsidRPr="00AE7909">
        <w:rPr>
          <w:color w:val="000000"/>
          <w:sz w:val="22"/>
          <w:szCs w:val="22"/>
          <w:lang w:val="vi-VN"/>
        </w:rPr>
        <w:t xml:space="preserve">                                                              </w:t>
      </w:r>
    </w:p>
    <w:sectPr w:rsidR="00686981" w:rsidRPr="004313A5" w:rsidSect="002B7568">
      <w:footerReference w:type="default" r:id="rId40"/>
      <w:pgSz w:w="11907" w:h="16840" w:code="9"/>
      <w:pgMar w:top="720" w:right="720" w:bottom="720" w:left="720" w:header="289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7D" w:rsidRDefault="00D43D7D">
      <w:r>
        <w:separator/>
      </w:r>
    </w:p>
  </w:endnote>
  <w:endnote w:type="continuationSeparator" w:id="0">
    <w:p w:rsidR="00D43D7D" w:rsidRDefault="00D4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81" w:rsidRPr="006B3D42" w:rsidRDefault="00686981" w:rsidP="00BF55E1">
    <w:pPr>
      <w:pStyle w:val="Footer"/>
      <w:jc w:val="right"/>
      <w:rPr>
        <w:rStyle w:val="PageNumber"/>
        <w:sz w:val="16"/>
        <w:szCs w:val="16"/>
      </w:rPr>
    </w:pPr>
    <w:r w:rsidRPr="008F4704">
      <w:rPr>
        <w:rStyle w:val="PageNumber"/>
        <w:sz w:val="22"/>
        <w:szCs w:val="22"/>
      </w:rPr>
      <w:tab/>
      <w:t xml:space="preserve">                     </w:t>
    </w:r>
    <w:r w:rsidRPr="008F4704">
      <w:rPr>
        <w:rStyle w:val="PageNumber"/>
        <w:sz w:val="22"/>
        <w:szCs w:val="22"/>
      </w:rPr>
      <w:tab/>
      <w:t xml:space="preserve">   </w:t>
    </w:r>
    <w:r>
      <w:rPr>
        <w:rStyle w:val="PageNumber"/>
        <w:sz w:val="22"/>
        <w:szCs w:val="22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7D" w:rsidRDefault="00D43D7D">
      <w:r>
        <w:separator/>
      </w:r>
    </w:p>
  </w:footnote>
  <w:footnote w:type="continuationSeparator" w:id="0">
    <w:p w:rsidR="00D43D7D" w:rsidRDefault="00D43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541C"/>
    <w:multiLevelType w:val="hybridMultilevel"/>
    <w:tmpl w:val="C6368406"/>
    <w:lvl w:ilvl="0" w:tplc="A3BAC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EA27B1"/>
    <w:multiLevelType w:val="hybridMultilevel"/>
    <w:tmpl w:val="DF321F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29"/>
    <w:rsid w:val="000339A9"/>
    <w:rsid w:val="000425AB"/>
    <w:rsid w:val="000441F2"/>
    <w:rsid w:val="00072822"/>
    <w:rsid w:val="00073DB5"/>
    <w:rsid w:val="000A2FD2"/>
    <w:rsid w:val="000B1FF1"/>
    <w:rsid w:val="000C597F"/>
    <w:rsid w:val="000F2409"/>
    <w:rsid w:val="000F7A20"/>
    <w:rsid w:val="0011380C"/>
    <w:rsid w:val="00126364"/>
    <w:rsid w:val="00140AB0"/>
    <w:rsid w:val="00141674"/>
    <w:rsid w:val="00155B7F"/>
    <w:rsid w:val="001B7E27"/>
    <w:rsid w:val="001C2329"/>
    <w:rsid w:val="001F75B4"/>
    <w:rsid w:val="0021249A"/>
    <w:rsid w:val="002316EC"/>
    <w:rsid w:val="0027766B"/>
    <w:rsid w:val="002A504E"/>
    <w:rsid w:val="002B5808"/>
    <w:rsid w:val="002B7568"/>
    <w:rsid w:val="002C23F5"/>
    <w:rsid w:val="002C2EB6"/>
    <w:rsid w:val="002F0BA4"/>
    <w:rsid w:val="0031400B"/>
    <w:rsid w:val="0035166C"/>
    <w:rsid w:val="003516EF"/>
    <w:rsid w:val="00363DAB"/>
    <w:rsid w:val="00377690"/>
    <w:rsid w:val="00380961"/>
    <w:rsid w:val="00383120"/>
    <w:rsid w:val="0039083E"/>
    <w:rsid w:val="00396EC4"/>
    <w:rsid w:val="003B0534"/>
    <w:rsid w:val="003F0EC9"/>
    <w:rsid w:val="003F1601"/>
    <w:rsid w:val="00405C71"/>
    <w:rsid w:val="00413A26"/>
    <w:rsid w:val="00415390"/>
    <w:rsid w:val="004313A5"/>
    <w:rsid w:val="0047364B"/>
    <w:rsid w:val="00473E8F"/>
    <w:rsid w:val="004813F5"/>
    <w:rsid w:val="00496004"/>
    <w:rsid w:val="004A4C79"/>
    <w:rsid w:val="004A63E4"/>
    <w:rsid w:val="004B0E60"/>
    <w:rsid w:val="004C0EF2"/>
    <w:rsid w:val="004C2B78"/>
    <w:rsid w:val="004C4DB3"/>
    <w:rsid w:val="004E3891"/>
    <w:rsid w:val="004E510C"/>
    <w:rsid w:val="004F3EF6"/>
    <w:rsid w:val="00515640"/>
    <w:rsid w:val="0056175E"/>
    <w:rsid w:val="00570019"/>
    <w:rsid w:val="005769D8"/>
    <w:rsid w:val="005A1014"/>
    <w:rsid w:val="005A453A"/>
    <w:rsid w:val="005B002F"/>
    <w:rsid w:val="005D186B"/>
    <w:rsid w:val="005E168A"/>
    <w:rsid w:val="005F5D0B"/>
    <w:rsid w:val="00600E11"/>
    <w:rsid w:val="00604663"/>
    <w:rsid w:val="006271F5"/>
    <w:rsid w:val="006419F8"/>
    <w:rsid w:val="00686981"/>
    <w:rsid w:val="006B3D42"/>
    <w:rsid w:val="006D732A"/>
    <w:rsid w:val="007334BE"/>
    <w:rsid w:val="00737A17"/>
    <w:rsid w:val="00765856"/>
    <w:rsid w:val="0076737B"/>
    <w:rsid w:val="007C50F4"/>
    <w:rsid w:val="007F246A"/>
    <w:rsid w:val="00834B70"/>
    <w:rsid w:val="00884D36"/>
    <w:rsid w:val="008B1746"/>
    <w:rsid w:val="008C10C9"/>
    <w:rsid w:val="008D27BC"/>
    <w:rsid w:val="008D60D0"/>
    <w:rsid w:val="008F4704"/>
    <w:rsid w:val="00911F24"/>
    <w:rsid w:val="00952AB0"/>
    <w:rsid w:val="009709C0"/>
    <w:rsid w:val="009C40CB"/>
    <w:rsid w:val="009D6F11"/>
    <w:rsid w:val="009F14C4"/>
    <w:rsid w:val="009F17CF"/>
    <w:rsid w:val="00A1149E"/>
    <w:rsid w:val="00A159E1"/>
    <w:rsid w:val="00A62C38"/>
    <w:rsid w:val="00A64A53"/>
    <w:rsid w:val="00A948C5"/>
    <w:rsid w:val="00AB27E7"/>
    <w:rsid w:val="00AC0D12"/>
    <w:rsid w:val="00AE10E2"/>
    <w:rsid w:val="00AE7909"/>
    <w:rsid w:val="00B31F35"/>
    <w:rsid w:val="00B6500D"/>
    <w:rsid w:val="00B734A3"/>
    <w:rsid w:val="00B75F1C"/>
    <w:rsid w:val="00B81204"/>
    <w:rsid w:val="00B93780"/>
    <w:rsid w:val="00BC5ABF"/>
    <w:rsid w:val="00BF2DF2"/>
    <w:rsid w:val="00BF55E1"/>
    <w:rsid w:val="00C229FE"/>
    <w:rsid w:val="00C22D7E"/>
    <w:rsid w:val="00C53E20"/>
    <w:rsid w:val="00C66F34"/>
    <w:rsid w:val="00C70CBF"/>
    <w:rsid w:val="00C91887"/>
    <w:rsid w:val="00CE3FB7"/>
    <w:rsid w:val="00D118FC"/>
    <w:rsid w:val="00D201C0"/>
    <w:rsid w:val="00D227A4"/>
    <w:rsid w:val="00D25CC2"/>
    <w:rsid w:val="00D3008F"/>
    <w:rsid w:val="00D4069A"/>
    <w:rsid w:val="00D42E43"/>
    <w:rsid w:val="00D43D7D"/>
    <w:rsid w:val="00D64439"/>
    <w:rsid w:val="00D84B70"/>
    <w:rsid w:val="00D90AD7"/>
    <w:rsid w:val="00D967A8"/>
    <w:rsid w:val="00DC11FA"/>
    <w:rsid w:val="00DE6782"/>
    <w:rsid w:val="00DF05CD"/>
    <w:rsid w:val="00E07938"/>
    <w:rsid w:val="00E10C48"/>
    <w:rsid w:val="00E30FB6"/>
    <w:rsid w:val="00E5755B"/>
    <w:rsid w:val="00E649D9"/>
    <w:rsid w:val="00E96F04"/>
    <w:rsid w:val="00EA2A98"/>
    <w:rsid w:val="00EE163D"/>
    <w:rsid w:val="00EE6BA6"/>
    <w:rsid w:val="00EF10DD"/>
    <w:rsid w:val="00F02823"/>
    <w:rsid w:val="00F03943"/>
    <w:rsid w:val="00F23F5B"/>
    <w:rsid w:val="00F531B8"/>
    <w:rsid w:val="00F60D3C"/>
    <w:rsid w:val="00F70284"/>
    <w:rsid w:val="00FA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2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2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32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C2329"/>
    <w:rPr>
      <w:rFonts w:cs="Times New Roman"/>
    </w:rPr>
  </w:style>
  <w:style w:type="paragraph" w:customStyle="1" w:styleId="Char">
    <w:name w:val="Char"/>
    <w:basedOn w:val="Normal"/>
    <w:uiPriority w:val="99"/>
    <w:rsid w:val="00BC5ABF"/>
    <w:pPr>
      <w:spacing w:after="160" w:line="240" w:lineRule="exact"/>
      <w:textAlignment w:val="baseline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harChar">
    <w:name w:val="Char Char"/>
    <w:basedOn w:val="Normal"/>
    <w:autoRedefine/>
    <w:uiPriority w:val="99"/>
    <w:rsid w:val="00D3008F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3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3D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531B8"/>
    <w:rPr>
      <w:rFonts w:ascii="Times New Roman" w:eastAsia="Times New Roman" w:hAnsi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3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755B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0F7A20"/>
    <w:pPr>
      <w:spacing w:after="80" w:line="264" w:lineRule="auto"/>
      <w:ind w:left="720"/>
      <w:contextualSpacing/>
      <w:jc w:val="both"/>
    </w:pPr>
    <w:rPr>
      <w:rFonts w:ascii=".VnTime" w:eastAsia="Calibri" w:hAnsi=".VnTime"/>
    </w:rPr>
  </w:style>
  <w:style w:type="character" w:customStyle="1" w:styleId="ListParagraphChar">
    <w:name w:val="List Paragraph Char"/>
    <w:link w:val="ListParagraph"/>
    <w:uiPriority w:val="99"/>
    <w:locked/>
    <w:rsid w:val="000F7A20"/>
    <w:rPr>
      <w:rFonts w:ascii=".VnTime" w:hAnsi=".VnTime"/>
      <w:sz w:val="24"/>
      <w:lang w:val="en-US" w:eastAsia="en-US"/>
    </w:rPr>
  </w:style>
  <w:style w:type="character" w:customStyle="1" w:styleId="MTEquationSection">
    <w:name w:val="MTEquationSection"/>
    <w:basedOn w:val="DefaultParagraphFont"/>
    <w:rsid w:val="002C2EB6"/>
    <w:rPr>
      <w:b/>
      <w:bCs/>
      <w:vanish/>
      <w:color w:val="FF0000"/>
      <w:sz w:val="22"/>
      <w:szCs w:val="22"/>
      <w:lang w:val="vi-VN"/>
    </w:rPr>
  </w:style>
  <w:style w:type="paragraph" w:customStyle="1" w:styleId="MTDisplayEquation">
    <w:name w:val="MTDisplayEquation"/>
    <w:basedOn w:val="Normal"/>
    <w:next w:val="Normal"/>
    <w:link w:val="MTDisplayEquationChar"/>
    <w:rsid w:val="002C2EB6"/>
    <w:pPr>
      <w:tabs>
        <w:tab w:val="center" w:pos="5500"/>
        <w:tab w:val="right" w:pos="11000"/>
      </w:tabs>
    </w:pPr>
    <w:rPr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2C2EB6"/>
    <w:rPr>
      <w:rFonts w:ascii="Times New Roman" w:eastAsia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2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2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32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C2329"/>
    <w:rPr>
      <w:rFonts w:cs="Times New Roman"/>
    </w:rPr>
  </w:style>
  <w:style w:type="paragraph" w:customStyle="1" w:styleId="Char">
    <w:name w:val="Char"/>
    <w:basedOn w:val="Normal"/>
    <w:uiPriority w:val="99"/>
    <w:rsid w:val="00BC5ABF"/>
    <w:pPr>
      <w:spacing w:after="160" w:line="240" w:lineRule="exact"/>
      <w:textAlignment w:val="baseline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harChar">
    <w:name w:val="Char Char"/>
    <w:basedOn w:val="Normal"/>
    <w:autoRedefine/>
    <w:uiPriority w:val="99"/>
    <w:rsid w:val="00D3008F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3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3D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531B8"/>
    <w:rPr>
      <w:rFonts w:ascii="Times New Roman" w:eastAsia="Times New Roman" w:hAnsi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3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755B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0F7A20"/>
    <w:pPr>
      <w:spacing w:after="80" w:line="264" w:lineRule="auto"/>
      <w:ind w:left="720"/>
      <w:contextualSpacing/>
      <w:jc w:val="both"/>
    </w:pPr>
    <w:rPr>
      <w:rFonts w:ascii=".VnTime" w:eastAsia="Calibri" w:hAnsi=".VnTime"/>
    </w:rPr>
  </w:style>
  <w:style w:type="character" w:customStyle="1" w:styleId="ListParagraphChar">
    <w:name w:val="List Paragraph Char"/>
    <w:link w:val="ListParagraph"/>
    <w:uiPriority w:val="99"/>
    <w:locked/>
    <w:rsid w:val="000F7A20"/>
    <w:rPr>
      <w:rFonts w:ascii=".VnTime" w:hAnsi=".VnTime"/>
      <w:sz w:val="24"/>
      <w:lang w:val="en-US" w:eastAsia="en-US"/>
    </w:rPr>
  </w:style>
  <w:style w:type="character" w:customStyle="1" w:styleId="MTEquationSection">
    <w:name w:val="MTEquationSection"/>
    <w:basedOn w:val="DefaultParagraphFont"/>
    <w:rsid w:val="002C2EB6"/>
    <w:rPr>
      <w:b/>
      <w:bCs/>
      <w:vanish/>
      <w:color w:val="FF0000"/>
      <w:sz w:val="22"/>
      <w:szCs w:val="22"/>
      <w:lang w:val="vi-VN"/>
    </w:rPr>
  </w:style>
  <w:style w:type="paragraph" w:customStyle="1" w:styleId="MTDisplayEquation">
    <w:name w:val="MTDisplayEquation"/>
    <w:basedOn w:val="Normal"/>
    <w:next w:val="Normal"/>
    <w:link w:val="MTDisplayEquationChar"/>
    <w:rsid w:val="002C2EB6"/>
    <w:pPr>
      <w:tabs>
        <w:tab w:val="center" w:pos="5500"/>
        <w:tab w:val="right" w:pos="11000"/>
      </w:tabs>
    </w:pPr>
    <w:rPr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2C2EB6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TRẬN ĐỀ KIỂM TRA HỌC KÌ I</vt:lpstr>
    </vt:vector>
  </TitlesOfParts>
  <Company>HOME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TRẬN ĐỀ KIỂM TRA HỌC KÌ I</dc:title>
  <dc:creator>chaut</dc:creator>
  <cp:lastModifiedBy>Admin</cp:lastModifiedBy>
  <cp:revision>3</cp:revision>
  <cp:lastPrinted>2018-12-03T17:03:00Z</cp:lastPrinted>
  <dcterms:created xsi:type="dcterms:W3CDTF">2020-12-24T09:22:00Z</dcterms:created>
  <dcterms:modified xsi:type="dcterms:W3CDTF">2020-12-24T09:23:00Z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(#S1.#E1)</vt:lpwstr>
  </property>
</Properties>
</file>